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A17D4" w14:textId="77777777" w:rsidR="00AC19C1" w:rsidRDefault="00AC19C1" w:rsidP="00AC19C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5"/>
          <w:szCs w:val="25"/>
        </w:rPr>
      </w:pPr>
      <w:r>
        <w:rPr>
          <w:rFonts w:ascii="Times New Roman CYR" w:hAnsi="Times New Roman CYR" w:cs="Times New Roman CYR"/>
          <w:b/>
          <w:bCs/>
          <w:sz w:val="25"/>
          <w:szCs w:val="25"/>
        </w:rPr>
        <w:t>МИНИСТЕРСТВО ОБРАЗОВАНИЯ И НАУКИ РОССИЙСКОЙ ФЕДЕРАЦИИ</w:t>
      </w:r>
    </w:p>
    <w:p w14:paraId="6B80E4DF" w14:textId="77777777" w:rsidR="00AC19C1" w:rsidRDefault="00AC19C1" w:rsidP="00AC19C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Федеральное государственное автономное образовательное учреждение высшего профессионального образования</w:t>
      </w:r>
    </w:p>
    <w:p w14:paraId="4AD93C71" w14:textId="77777777" w:rsidR="00AC19C1" w:rsidRDefault="00AC19C1" w:rsidP="00AC19C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НАЦИОНАЛЬНЫЙ ИССЛЕДОВАТЕЛЬСКИЙ ЯДЕРНЫЙ УНИВЕРСИТЕТ</w:t>
      </w:r>
    </w:p>
    <w:p w14:paraId="0AF09797" w14:textId="77777777" w:rsidR="00AC19C1" w:rsidRPr="00BB734E" w:rsidRDefault="00AC19C1" w:rsidP="00AC19C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BB734E">
        <w:rPr>
          <w:b/>
          <w:bCs/>
          <w:sz w:val="26"/>
          <w:szCs w:val="26"/>
        </w:rPr>
        <w:t>«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МИФИ</w:t>
      </w:r>
      <w:r w:rsidRPr="00BB734E">
        <w:rPr>
          <w:b/>
          <w:bCs/>
          <w:sz w:val="26"/>
          <w:szCs w:val="26"/>
        </w:rPr>
        <w:t>»</w:t>
      </w:r>
    </w:p>
    <w:p w14:paraId="4AF43BD8" w14:textId="77777777" w:rsidR="00AC19C1" w:rsidRDefault="00AC19C1" w:rsidP="00AC19C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pacing w:val="13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b/>
          <w:bCs/>
          <w:spacing w:val="13"/>
          <w:sz w:val="26"/>
          <w:szCs w:val="26"/>
          <w:highlight w:val="white"/>
        </w:rPr>
        <w:t>Кафедра физики элементарных частиц</w:t>
      </w:r>
    </w:p>
    <w:p w14:paraId="16A8ABF5" w14:textId="77777777" w:rsidR="00AC19C1" w:rsidRPr="00BB734E" w:rsidRDefault="00AC19C1" w:rsidP="00AC19C1">
      <w:pPr>
        <w:widowControl w:val="0"/>
        <w:autoSpaceDE w:val="0"/>
        <w:autoSpaceDN w:val="0"/>
        <w:adjustRightInd w:val="0"/>
        <w:spacing w:line="360" w:lineRule="auto"/>
        <w:ind w:right="-57"/>
        <w:jc w:val="center"/>
        <w:rPr>
          <w:b/>
          <w:bCs/>
          <w:spacing w:val="3"/>
          <w:sz w:val="36"/>
          <w:szCs w:val="36"/>
          <w:highlight w:val="white"/>
        </w:rPr>
      </w:pPr>
    </w:p>
    <w:p w14:paraId="5FD98B5A" w14:textId="77777777" w:rsidR="00AC19C1" w:rsidRPr="00BB734E" w:rsidRDefault="00AC19C1" w:rsidP="00AC19C1">
      <w:pPr>
        <w:widowControl w:val="0"/>
        <w:autoSpaceDE w:val="0"/>
        <w:autoSpaceDN w:val="0"/>
        <w:adjustRightInd w:val="0"/>
        <w:spacing w:line="360" w:lineRule="auto"/>
        <w:ind w:right="-57"/>
        <w:jc w:val="center"/>
        <w:rPr>
          <w:b/>
          <w:bCs/>
          <w:spacing w:val="3"/>
          <w:sz w:val="36"/>
          <w:szCs w:val="36"/>
          <w:highlight w:val="white"/>
        </w:rPr>
      </w:pPr>
    </w:p>
    <w:p w14:paraId="37C3E220" w14:textId="77777777" w:rsidR="00AC19C1" w:rsidRDefault="00AC19C1" w:rsidP="00AC19C1">
      <w:pPr>
        <w:widowControl w:val="0"/>
        <w:autoSpaceDE w:val="0"/>
        <w:autoSpaceDN w:val="0"/>
        <w:adjustRightInd w:val="0"/>
        <w:spacing w:line="360" w:lineRule="auto"/>
        <w:ind w:right="-57"/>
        <w:jc w:val="center"/>
        <w:rPr>
          <w:rFonts w:ascii="Times New Roman CYR" w:hAnsi="Times New Roman CYR" w:cs="Times New Roman CYR"/>
          <w:spacing w:val="3"/>
          <w:sz w:val="40"/>
          <w:szCs w:val="40"/>
          <w:highlight w:val="white"/>
        </w:rPr>
      </w:pPr>
      <w:r>
        <w:rPr>
          <w:rFonts w:ascii="Times New Roman CYR" w:hAnsi="Times New Roman CYR" w:cs="Times New Roman CYR"/>
          <w:spacing w:val="3"/>
          <w:sz w:val="40"/>
          <w:szCs w:val="40"/>
          <w:highlight w:val="white"/>
        </w:rPr>
        <w:t>Реферат</w:t>
      </w:r>
    </w:p>
    <w:p w14:paraId="70C6A4B6" w14:textId="77777777" w:rsidR="00AC19C1" w:rsidRDefault="00AC19C1" w:rsidP="00AC19C1">
      <w:pPr>
        <w:widowControl w:val="0"/>
        <w:autoSpaceDE w:val="0"/>
        <w:autoSpaceDN w:val="0"/>
        <w:adjustRightInd w:val="0"/>
        <w:spacing w:line="360" w:lineRule="auto"/>
        <w:ind w:right="-57"/>
        <w:jc w:val="center"/>
        <w:rPr>
          <w:rFonts w:ascii="Times New Roman CYR" w:hAnsi="Times New Roman CYR" w:cs="Times New Roman CYR"/>
          <w:spacing w:val="8"/>
          <w:sz w:val="36"/>
          <w:szCs w:val="36"/>
          <w:highlight w:val="white"/>
        </w:rPr>
      </w:pPr>
      <w:r>
        <w:rPr>
          <w:rFonts w:ascii="Times New Roman CYR" w:hAnsi="Times New Roman CYR" w:cs="Times New Roman CYR"/>
          <w:spacing w:val="3"/>
          <w:sz w:val="36"/>
          <w:szCs w:val="36"/>
          <w:highlight w:val="white"/>
        </w:rPr>
        <w:t>на тему</w:t>
      </w:r>
    </w:p>
    <w:p w14:paraId="0FA9D813" w14:textId="77777777" w:rsidR="00AC19C1" w:rsidRPr="00BB734E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282"/>
        <w:jc w:val="center"/>
        <w:rPr>
          <w:sz w:val="40"/>
          <w:szCs w:val="40"/>
          <w:u w:val="single"/>
        </w:rPr>
      </w:pPr>
      <w:r w:rsidRPr="00BB734E">
        <w:rPr>
          <w:sz w:val="40"/>
          <w:szCs w:val="40"/>
          <w:u w:val="single"/>
        </w:rPr>
        <w:t>«</w:t>
      </w:r>
      <w:r>
        <w:rPr>
          <w:rFonts w:ascii="Times New Roman CYR" w:hAnsi="Times New Roman CYR" w:cs="Times New Roman CYR"/>
          <w:sz w:val="40"/>
          <w:szCs w:val="40"/>
          <w:u w:val="single"/>
        </w:rPr>
        <w:t xml:space="preserve">Зеркальный мир с </w:t>
      </w:r>
      <w:proofErr w:type="spellStart"/>
      <w:r>
        <w:rPr>
          <w:rFonts w:ascii="Times New Roman CYR" w:hAnsi="Times New Roman CYR" w:cs="Times New Roman CYR"/>
          <w:sz w:val="40"/>
          <w:szCs w:val="40"/>
          <w:u w:val="single"/>
        </w:rPr>
        <w:t>m</w:t>
      </w:r>
      <w:r>
        <w:rPr>
          <w:rFonts w:ascii="Times New Roman CYR" w:hAnsi="Times New Roman CYR" w:cs="Times New Roman CYR"/>
          <w:sz w:val="40"/>
          <w:szCs w:val="40"/>
          <w:u w:val="single"/>
          <w:vertAlign w:val="subscript"/>
        </w:rPr>
        <w:t>n</w:t>
      </w:r>
      <w:proofErr w:type="spellEnd"/>
      <w:r>
        <w:rPr>
          <w:rFonts w:ascii="Times New Roman CYR" w:hAnsi="Times New Roman CYR" w:cs="Times New Roman CYR"/>
          <w:sz w:val="40"/>
          <w:szCs w:val="40"/>
          <w:u w:val="single"/>
        </w:rPr>
        <w:t xml:space="preserve"> = </w:t>
      </w:r>
      <w:proofErr w:type="spellStart"/>
      <w:r>
        <w:rPr>
          <w:rFonts w:ascii="Times New Roman CYR" w:hAnsi="Times New Roman CYR" w:cs="Times New Roman CYR"/>
          <w:sz w:val="40"/>
          <w:szCs w:val="40"/>
          <w:u w:val="single"/>
        </w:rPr>
        <w:t>m</w:t>
      </w:r>
      <w:r>
        <w:rPr>
          <w:rFonts w:ascii="Times New Roman CYR" w:hAnsi="Times New Roman CYR" w:cs="Times New Roman CYR"/>
          <w:sz w:val="40"/>
          <w:szCs w:val="40"/>
          <w:u w:val="single"/>
          <w:vertAlign w:val="subscript"/>
        </w:rPr>
        <w:t>p</w:t>
      </w:r>
      <w:proofErr w:type="spellEnd"/>
      <w:r w:rsidRPr="00BB734E">
        <w:rPr>
          <w:sz w:val="40"/>
          <w:szCs w:val="40"/>
          <w:u w:val="single"/>
        </w:rPr>
        <w:t>»</w:t>
      </w:r>
    </w:p>
    <w:p w14:paraId="01D3116B" w14:textId="77777777" w:rsidR="00AC19C1" w:rsidRPr="00BB734E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282"/>
        <w:jc w:val="center"/>
        <w:rPr>
          <w:sz w:val="40"/>
          <w:szCs w:val="40"/>
        </w:rPr>
      </w:pPr>
    </w:p>
    <w:p w14:paraId="194FF869" w14:textId="77777777" w:rsidR="00AC19C1" w:rsidRPr="00BB734E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282"/>
        <w:jc w:val="center"/>
        <w:rPr>
          <w:sz w:val="40"/>
          <w:szCs w:val="40"/>
        </w:rPr>
      </w:pPr>
    </w:p>
    <w:p w14:paraId="2BF99303" w14:textId="77777777" w:rsidR="00AC19C1" w:rsidRPr="00BB734E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282"/>
        <w:jc w:val="center"/>
        <w:rPr>
          <w:sz w:val="40"/>
          <w:szCs w:val="40"/>
        </w:rPr>
      </w:pPr>
    </w:p>
    <w:p w14:paraId="2089B3C8" w14:textId="77777777" w:rsidR="00AC19C1" w:rsidRPr="00BB734E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282"/>
        <w:jc w:val="center"/>
        <w:rPr>
          <w:sz w:val="40"/>
          <w:szCs w:val="40"/>
        </w:rPr>
      </w:pPr>
    </w:p>
    <w:p w14:paraId="5DC2C364" w14:textId="77777777" w:rsidR="00AC19C1" w:rsidRPr="00BB734E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282"/>
        <w:jc w:val="center"/>
        <w:rPr>
          <w:sz w:val="40"/>
          <w:szCs w:val="40"/>
        </w:rPr>
      </w:pPr>
    </w:p>
    <w:p w14:paraId="13CEB4F6" w14:textId="77777777" w:rsidR="00AC19C1" w:rsidRPr="00BB734E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sz w:val="28"/>
          <w:szCs w:val="28"/>
        </w:rPr>
      </w:pPr>
    </w:p>
    <w:p w14:paraId="7C010ED7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right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Студент гр. Т09-40:</w:t>
      </w:r>
    </w:p>
    <w:p w14:paraId="4FA34744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Кузнецов Д.С.</w:t>
      </w:r>
    </w:p>
    <w:p w14:paraId="45F1CA9A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Преподаватель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14:paraId="67F65A0C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Хлопов М.Ю.</w:t>
      </w:r>
    </w:p>
    <w:p w14:paraId="70E971F9" w14:textId="77777777" w:rsidR="00AC19C1" w:rsidRPr="00BB734E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sz w:val="28"/>
          <w:szCs w:val="28"/>
        </w:rPr>
      </w:pPr>
    </w:p>
    <w:p w14:paraId="46C641B6" w14:textId="77777777" w:rsidR="00AC19C1" w:rsidRPr="00BB734E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sz w:val="28"/>
          <w:szCs w:val="28"/>
        </w:rPr>
      </w:pPr>
    </w:p>
    <w:p w14:paraId="3ED3BE75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 CYR" w:hAnsi="Times New Roman CYR" w:cs="Times New Roman CYR"/>
          <w:sz w:val="28"/>
          <w:szCs w:val="28"/>
        </w:rPr>
      </w:pPr>
      <w:r w:rsidRPr="00BB734E">
        <w:rPr>
          <w:sz w:val="28"/>
          <w:szCs w:val="28"/>
        </w:rPr>
        <w:t xml:space="preserve">2014 </w:t>
      </w:r>
      <w:r>
        <w:rPr>
          <w:rFonts w:ascii="Times New Roman CYR" w:hAnsi="Times New Roman CYR" w:cs="Times New Roman CYR"/>
          <w:sz w:val="28"/>
          <w:szCs w:val="28"/>
        </w:rPr>
        <w:t>г.</w:t>
      </w:r>
    </w:p>
    <w:p w14:paraId="5C3E5216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</w:p>
    <w:p w14:paraId="5DE0100D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</w:p>
    <w:p w14:paraId="77D49870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</w:p>
    <w:p w14:paraId="31E8F919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ВВЕДЕНИЕ</w:t>
      </w:r>
    </w:p>
    <w:p w14:paraId="51A90A06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both"/>
        <w:rPr>
          <w:rFonts w:ascii="Times New Roman CYR" w:hAnsi="Times New Roman CYR" w:cs="Times New Roman CYR"/>
          <w:sz w:val="28"/>
          <w:szCs w:val="28"/>
        </w:rPr>
      </w:pPr>
      <w:r w:rsidRPr="00BB734E">
        <w:rPr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квантовой теории поля известно преобразование P-чётности (инверсия пространственных координат):</w:t>
      </w:r>
    </w:p>
    <w:p w14:paraId="5CF26F21" w14:textId="77777777" w:rsidR="00AC19C1" w:rsidRPr="00BB734E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rPr>
          <w:sz w:val="28"/>
          <w:szCs w:val="28"/>
        </w:rPr>
      </w:pPr>
      <w:r w:rsidRPr="00BB734E">
        <w:rPr>
          <w:sz w:val="28"/>
          <w:szCs w:val="28"/>
        </w:rPr>
        <w:t xml:space="preserve">                                                 </w:t>
      </w:r>
      <w:r>
        <w:rPr>
          <w:noProof/>
          <w:sz w:val="28"/>
          <w:szCs w:val="28"/>
          <w:lang w:val="en-US"/>
        </w:rPr>
        <w:drawing>
          <wp:inline distT="0" distB="0" distL="0" distR="0" wp14:anchorId="6AF5176D" wp14:editId="5790AD47">
            <wp:extent cx="1223010" cy="244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34E">
        <w:rPr>
          <w:sz w:val="28"/>
          <w:szCs w:val="28"/>
        </w:rPr>
        <w:t>.</w:t>
      </w:r>
    </w:p>
    <w:p w14:paraId="5B9E34DB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both"/>
        <w:rPr>
          <w:rFonts w:ascii="Times New Roman CYR" w:hAnsi="Times New Roman CYR" w:cs="Times New Roman CYR"/>
          <w:sz w:val="28"/>
          <w:szCs w:val="28"/>
        </w:rPr>
      </w:pPr>
      <w:r w:rsidRPr="00BB734E"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В 1956 году Ли и Янг представили работу, в которой ставилось под сомнение сохранение пространственной чётности в слабом взаимодействии (до этого предполагалось, что чётность сохраняется во всех фундаментальных взаимодействиях элементарных частиц). И в 1957 году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By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Цзиньсян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экспериментально доказала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несохранение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четности при бета-распаде. </w:t>
      </w:r>
      <w:r w:rsidRPr="00D21C46"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работе Ли и Янга также было выдвинуто предположение о существовании частиц-двойников, у которых </w:t>
      </w:r>
      <w:proofErr w:type="spellStart"/>
      <w:r w:rsidRPr="00D21C46">
        <w:rPr>
          <w:rFonts w:ascii="Times New Roman CYR" w:hAnsi="Times New Roman CYR" w:cs="Times New Roman CYR"/>
          <w:sz w:val="28"/>
          <w:szCs w:val="28"/>
          <w:highlight w:val="white"/>
        </w:rPr>
        <w:t>несохранение</w:t>
      </w:r>
      <w:proofErr w:type="spellEnd"/>
      <w:r w:rsidRPr="00D21C46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четности происходит с обратным знаком.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Изначально на роль таких </w:t>
      </w:r>
      <w:r w:rsidRPr="00BB734E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двойников</w:t>
      </w:r>
      <w:r w:rsidRPr="00BB734E">
        <w:rPr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были предложены античастицы. Однако открытие в 1964 году CP-нарушение указало на ошибочность такого выбора зеркальных партнёров. И снова возник вопрос о том, что же является истинными зеркальными частицами, и каковы их ожидаемые свойства</w:t>
      </w:r>
      <w:r>
        <w:rPr>
          <w:rFonts w:ascii="Calibri" w:hAnsi="Calibri" w:cs="Calibri"/>
        </w:rPr>
        <w:t xml:space="preserve">.  </w:t>
      </w:r>
      <w:r w:rsidRPr="00D21C46">
        <w:rPr>
          <w:rFonts w:ascii="Times New Roman CYR" w:hAnsi="Times New Roman CYR" w:cs="Times New Roman CYR"/>
          <w:sz w:val="28"/>
          <w:szCs w:val="28"/>
        </w:rPr>
        <w:t>В 1966 году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И.Ю.Кобзаревым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Л.Б.Окунем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И.Я.Померанчуком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было показано, что если в качестве зеркальных партнёров нельзя выбрать античастицы, то зеркальные частицы не могут принимать участие в тех же взаимодействиях, что и обычные частицы. То есть, переносчики взаимодействий в нашем мире (калибровочные бозоны) также имеют своих собственных зеркальных партнёров. При этом предполагается, что частицы зеркального мира взаимодействуют с частицами нашего мира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гравитационно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5F5E96AA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both"/>
        <w:rPr>
          <w:rFonts w:ascii="Times New Roman CYR" w:hAnsi="Times New Roman CYR" w:cs="Times New Roman CYR"/>
          <w:sz w:val="28"/>
          <w:szCs w:val="28"/>
        </w:rPr>
      </w:pPr>
      <w:r w:rsidRPr="00BB734E"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Как известно, каждая частица характеризуется свои набором параметров (масса, заряд, спин, время жизни и т.д.). В данном реферате исследуются некоторые свойства зеркального мира, в котором массы нейтрона и протона равны.</w:t>
      </w:r>
    </w:p>
    <w:p w14:paraId="4AC6E12E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rPr>
          <w:sz w:val="28"/>
          <w:szCs w:val="28"/>
        </w:rPr>
      </w:pPr>
    </w:p>
    <w:p w14:paraId="4AB9915B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</w:p>
    <w:p w14:paraId="4C0A1C43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ЗЕРКАЛЬНЫЙ МИР</w:t>
      </w:r>
    </w:p>
    <w:p w14:paraId="3AEB05C4" w14:textId="77777777" w:rsidR="00AC19C1" w:rsidRPr="003F7FED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both"/>
        <w:rPr>
          <w:rFonts w:ascii="Times New Roman CYR" w:hAnsi="Times New Roman CYR" w:cs="Times New Roman CYR"/>
          <w:sz w:val="28"/>
          <w:szCs w:val="28"/>
        </w:rPr>
      </w:pPr>
      <w:r w:rsidRPr="00BB734E"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Как уже было отмечено, каждая частица нашего мира имеет своего зеркального партнёра. Поэтому считаем, что в зеркальном мире также присутствуют три поколения лептонов (по 2 частицы с зарядом –</w:t>
      </w:r>
      <w:r>
        <w:rPr>
          <w:rFonts w:ascii="Times New Roman CYR" w:hAnsi="Times New Roman CYR" w:cs="Times New Roman CYR"/>
          <w:noProof/>
          <w:sz w:val="28"/>
          <w:szCs w:val="28"/>
          <w:lang w:val="en-US"/>
        </w:rPr>
        <w:drawing>
          <wp:inline distT="0" distB="0" distL="0" distR="0" wp14:anchorId="64546039" wp14:editId="13FC45F9">
            <wp:extent cx="116840" cy="138430"/>
            <wp:effectExtent l="0" t="0" r="1016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sz w:val="28"/>
          <w:szCs w:val="28"/>
        </w:rPr>
        <w:t xml:space="preserve"> и 0 соответственно) и кварков (по 2 частицы с зарядом </w:t>
      </w:r>
      <w:r>
        <w:rPr>
          <w:rFonts w:ascii="Times New Roman CYR" w:hAnsi="Times New Roman CYR" w:cs="Times New Roman CYR"/>
          <w:noProof/>
          <w:sz w:val="28"/>
          <w:szCs w:val="28"/>
          <w:lang w:val="en-US"/>
        </w:rPr>
        <w:drawing>
          <wp:inline distT="0" distB="0" distL="0" distR="0" wp14:anchorId="50151E13" wp14:editId="552F96B8">
            <wp:extent cx="361315" cy="40386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noProof/>
          <w:sz w:val="28"/>
          <w:szCs w:val="28"/>
          <w:lang w:val="en-US"/>
        </w:rPr>
        <w:drawing>
          <wp:inline distT="0" distB="0" distL="0" distR="0" wp14:anchorId="1DB5E631" wp14:editId="664C9501">
            <wp:extent cx="351155" cy="403860"/>
            <wp:effectExtent l="0" t="0" r="444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sz w:val="28"/>
          <w:szCs w:val="28"/>
        </w:rPr>
        <w:t xml:space="preserve"> соответственно), 12 переносчиков взаимодействия (8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глюонов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3 переносчика слабого взаимодействия, 1 бозон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Хиггса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). Взаимодействия между частицами в этом мире аналогичны соответствующим взаимодействиям между частицами в нашем мире. Однако условие равенства масс нейтрона и протона в зеркальном мире ограничивает некоторые процессы, характерные для нашего мира.  </w:t>
      </w:r>
      <w:r w:rsidRPr="003F7FED">
        <w:rPr>
          <w:rFonts w:ascii="Times New Roman CYR" w:hAnsi="Times New Roman CYR" w:cs="Times New Roman CYR"/>
          <w:bCs/>
          <w:sz w:val="28"/>
          <w:szCs w:val="28"/>
        </w:rPr>
        <w:t>(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Будем считать, что массы остальных частиц нашего мира равны массам соответствующих им зеркальных партнёров). </w:t>
      </w:r>
      <w:r>
        <w:rPr>
          <w:rFonts w:ascii="Times New Roman CYR" w:hAnsi="Times New Roman CYR" w:cs="Times New Roman CYR"/>
          <w:sz w:val="28"/>
          <w:szCs w:val="28"/>
        </w:rPr>
        <w:t xml:space="preserve">Как известно, массы нейтронов и протонов, присутствующих в нашем мире, </w:t>
      </w:r>
      <w:r w:rsidRPr="003F7FED">
        <w:rPr>
          <w:rFonts w:ascii="Times New Roman CYR" w:hAnsi="Times New Roman CYR" w:cs="Times New Roman CYR"/>
          <w:sz w:val="28"/>
          <w:szCs w:val="28"/>
        </w:rPr>
        <w:t>имеют следующие значения:</w:t>
      </w:r>
    </w:p>
    <w:p w14:paraId="6548F85B" w14:textId="77777777" w:rsidR="00AC19C1" w:rsidRPr="00D21C46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sz w:val="28"/>
          <w:szCs w:val="28"/>
          <w:vertAlign w:val="superscript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p</w:t>
      </w:r>
      <w:proofErr w:type="spellEnd"/>
      <w:proofErr w:type="gramEnd"/>
      <w:r w:rsidRPr="00D21C46">
        <w:rPr>
          <w:sz w:val="28"/>
          <w:szCs w:val="28"/>
          <w:lang w:val="en-US"/>
        </w:rPr>
        <w:t xml:space="preserve"> = 938.272046(21) </w:t>
      </w:r>
      <w:r>
        <w:rPr>
          <w:sz w:val="28"/>
          <w:szCs w:val="28"/>
          <w:lang w:val="en-US"/>
        </w:rPr>
        <w:t>MeV</w:t>
      </w:r>
      <w:r w:rsidRPr="00D21C46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c</w:t>
      </w:r>
      <w:r w:rsidRPr="00D21C46">
        <w:rPr>
          <w:sz w:val="28"/>
          <w:szCs w:val="28"/>
          <w:vertAlign w:val="superscript"/>
          <w:lang w:val="en-US"/>
        </w:rPr>
        <w:t>2</w:t>
      </w:r>
    </w:p>
    <w:p w14:paraId="3B6CB830" w14:textId="77777777" w:rsidR="00AC19C1" w:rsidRPr="00D21C46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n</w:t>
      </w:r>
      <w:proofErr w:type="spellEnd"/>
      <w:proofErr w:type="gramEnd"/>
      <w:r w:rsidRPr="00D21C46">
        <w:rPr>
          <w:sz w:val="28"/>
          <w:szCs w:val="28"/>
          <w:lang w:val="en-US"/>
        </w:rPr>
        <w:t xml:space="preserve"> = 939.565378(21) </w:t>
      </w:r>
      <w:r>
        <w:rPr>
          <w:sz w:val="28"/>
          <w:szCs w:val="28"/>
          <w:lang w:val="en-US"/>
        </w:rPr>
        <w:t>MeV</w:t>
      </w:r>
      <w:r w:rsidRPr="00D21C46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c</w:t>
      </w:r>
      <w:r w:rsidRPr="00D21C46">
        <w:rPr>
          <w:sz w:val="28"/>
          <w:szCs w:val="28"/>
          <w:vertAlign w:val="superscript"/>
          <w:lang w:val="en-US"/>
        </w:rPr>
        <w:t>2</w:t>
      </w:r>
      <w:r w:rsidRPr="00D21C46">
        <w:rPr>
          <w:sz w:val="28"/>
          <w:szCs w:val="28"/>
          <w:lang w:val="en-US"/>
        </w:rPr>
        <w:t>.</w:t>
      </w:r>
    </w:p>
    <w:p w14:paraId="54E2F050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 CYR" w:hAnsi="Times New Roman CYR" w:cs="Times New Roman CYR"/>
          <w:sz w:val="28"/>
          <w:szCs w:val="28"/>
        </w:rPr>
      </w:pPr>
      <w:r w:rsidRPr="00D21C46">
        <w:rPr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Нейтрон, находящийся в свободном состоянии подвергается </w:t>
      </w:r>
      <w:r>
        <w:rPr>
          <w:sz w:val="28"/>
          <w:szCs w:val="28"/>
        </w:rPr>
        <w:t>β-</w:t>
      </w:r>
      <w:r>
        <w:rPr>
          <w:rFonts w:ascii="Times New Roman CYR" w:hAnsi="Times New Roman CYR" w:cs="Times New Roman CYR"/>
          <w:sz w:val="28"/>
          <w:szCs w:val="28"/>
        </w:rPr>
        <w:t xml:space="preserve">распаду </w:t>
      </w:r>
    </w:p>
    <w:p w14:paraId="212A15F7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sz w:val="28"/>
          <w:szCs w:val="28"/>
          <w:lang w:val="en-US"/>
        </w:rPr>
      </w:pPr>
      <w:r>
        <w:rPr>
          <w:rFonts w:ascii="Calibri" w:hAnsi="Calibri" w:cs="Calibri"/>
          <w:noProof/>
          <w:sz w:val="22"/>
          <w:szCs w:val="22"/>
          <w:lang w:val="en-US"/>
        </w:rPr>
        <w:drawing>
          <wp:inline distT="0" distB="0" distL="0" distR="0" wp14:anchorId="22FD31D7" wp14:editId="666DBCDA">
            <wp:extent cx="1286510" cy="297815"/>
            <wp:effectExtent l="0" t="0" r="889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96398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both"/>
        <w:rPr>
          <w:rFonts w:ascii="Times New Roman CYR" w:hAnsi="Times New Roman CYR" w:cs="Times New Roman CYR"/>
          <w:sz w:val="28"/>
          <w:szCs w:val="28"/>
        </w:rPr>
      </w:pPr>
      <w:r w:rsidRPr="00BB734E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нашей же модели зеркального мира вследствие равенства масс нейтрона и протона  этот процесс запрещён. Следовательно, нейтрон будет являться стабильной частицей, как в ядре, так и в свободном состоянии. </w:t>
      </w:r>
    </w:p>
    <w:p w14:paraId="258EA745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both"/>
        <w:rPr>
          <w:rFonts w:ascii="Times New Roman CYR" w:hAnsi="Times New Roman CYR" w:cs="Times New Roman CYR"/>
          <w:sz w:val="28"/>
          <w:szCs w:val="28"/>
        </w:rPr>
      </w:pPr>
      <w:r w:rsidRPr="00BB734E"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Описание периодов инфляции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бариосинтеза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может выходить за рамки рассматриваемой модели. </w:t>
      </w:r>
      <w:r w:rsidRPr="005A7160">
        <w:rPr>
          <w:sz w:val="28"/>
          <w:szCs w:val="28"/>
        </w:rPr>
        <w:t xml:space="preserve">«Зеркальный» мир как таковой запрещен по первичному </w:t>
      </w:r>
      <w:proofErr w:type="spellStart"/>
      <w:r w:rsidRPr="005A7160">
        <w:rPr>
          <w:sz w:val="28"/>
          <w:szCs w:val="28"/>
        </w:rPr>
        <w:t>нуклеосинтезу</w:t>
      </w:r>
      <w:proofErr w:type="spellEnd"/>
      <w:r w:rsidRPr="005A7160">
        <w:rPr>
          <w:sz w:val="28"/>
          <w:szCs w:val="28"/>
        </w:rPr>
        <w:t xml:space="preserve">. Поэтому к 1-й секунде его плотность должна быть много меньше плотности обычного вещества. Мы будем полагать, что его плотность составляет 10% от плотности обычного вещества. Такую разницу можно формально достичь тем, что, скажем, </w:t>
      </w:r>
      <w:proofErr w:type="spellStart"/>
      <w:r w:rsidRPr="005A7160">
        <w:rPr>
          <w:sz w:val="28"/>
          <w:szCs w:val="28"/>
        </w:rPr>
        <w:t>инфлатонное</w:t>
      </w:r>
      <w:proofErr w:type="spellEnd"/>
      <w:r w:rsidRPr="005A7160">
        <w:rPr>
          <w:sz w:val="28"/>
          <w:szCs w:val="28"/>
        </w:rPr>
        <w:t xml:space="preserve"> поле обычного мира произвело инфляцию и родило вещество позже</w:t>
      </w:r>
      <w:r>
        <w:rPr>
          <w:sz w:val="28"/>
          <w:szCs w:val="28"/>
        </w:rPr>
        <w:t xml:space="preserve">, чем зеркальное </w:t>
      </w:r>
      <w:proofErr w:type="spellStart"/>
      <w:r>
        <w:rPr>
          <w:sz w:val="28"/>
          <w:szCs w:val="28"/>
        </w:rPr>
        <w:t>инфлатонное</w:t>
      </w:r>
      <w:proofErr w:type="spellEnd"/>
      <w:r>
        <w:rPr>
          <w:sz w:val="28"/>
          <w:szCs w:val="28"/>
        </w:rPr>
        <w:t xml:space="preserve"> поле</w:t>
      </w:r>
      <w:r w:rsidRPr="005A7160">
        <w:rPr>
          <w:sz w:val="28"/>
          <w:szCs w:val="28"/>
        </w:rPr>
        <w:t xml:space="preserve"> (если представим, что зеркальный </w:t>
      </w:r>
      <w:proofErr w:type="spellStart"/>
      <w:r w:rsidRPr="005A7160">
        <w:rPr>
          <w:sz w:val="28"/>
          <w:szCs w:val="28"/>
        </w:rPr>
        <w:t>инфлатон</w:t>
      </w:r>
      <w:proofErr w:type="spellEnd"/>
      <w:r w:rsidRPr="005A716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скатился» на дно своего потенциала и произвел зеркальное </w:t>
      </w:r>
      <w:r w:rsidRPr="005A7160">
        <w:rPr>
          <w:sz w:val="28"/>
          <w:szCs w:val="28"/>
        </w:rPr>
        <w:t xml:space="preserve">вещество раньше, чем это сделал обычный </w:t>
      </w:r>
      <w:proofErr w:type="spellStart"/>
      <w:r w:rsidRPr="005A7160">
        <w:rPr>
          <w:sz w:val="28"/>
          <w:szCs w:val="28"/>
        </w:rPr>
        <w:t>инфлато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, то тогда образовавшееся зеркальное </w:t>
      </w:r>
      <w:r w:rsidRPr="005A7160">
        <w:rPr>
          <w:sz w:val="28"/>
          <w:szCs w:val="28"/>
        </w:rPr>
        <w:t>вещество будет сильно разреженным, т.к. в мо</w:t>
      </w:r>
      <w:r>
        <w:rPr>
          <w:sz w:val="28"/>
          <w:szCs w:val="28"/>
        </w:rPr>
        <w:t>мент его образования ещё</w:t>
      </w:r>
      <w:r w:rsidRPr="005A7160">
        <w:rPr>
          <w:sz w:val="28"/>
          <w:szCs w:val="28"/>
        </w:rPr>
        <w:t xml:space="preserve"> шла инфляция за счет обычного </w:t>
      </w:r>
      <w:proofErr w:type="spellStart"/>
      <w:r w:rsidRPr="005A7160">
        <w:rPr>
          <w:sz w:val="28"/>
          <w:szCs w:val="28"/>
        </w:rPr>
        <w:t>инфлатона</w:t>
      </w:r>
      <w:proofErr w:type="spellEnd"/>
      <w:r w:rsidRPr="005A7160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Можно предположить, что в период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бариосинтеза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нашей модели зеркального мира асимметричное образование антиматерии может преобладать над образованием материи.</w:t>
      </w:r>
    </w:p>
    <w:p w14:paraId="6CB3CEDE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Остановимся более подробно на периоде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нуклеосинтеза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По мере расширения Вселенной и снижении температуры отношение концентрации нейтронов к концентрации протонов в соответствии с распределением Больцмана выглядит следующим образом:</w:t>
      </w:r>
    </w:p>
    <w:p w14:paraId="4913FB75" w14:textId="77777777" w:rsidR="00AC19C1" w:rsidRPr="00BB734E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both"/>
        <w:rPr>
          <w:sz w:val="28"/>
          <w:szCs w:val="28"/>
        </w:rPr>
      </w:pPr>
    </w:p>
    <w:p w14:paraId="1EA2850F" w14:textId="77777777" w:rsidR="00AC19C1" w:rsidRPr="00BB734E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both"/>
        <w:rPr>
          <w:sz w:val="28"/>
          <w:szCs w:val="28"/>
        </w:rPr>
      </w:pPr>
      <w:r w:rsidRPr="00BB734E">
        <w:rPr>
          <w:sz w:val="28"/>
          <w:szCs w:val="28"/>
        </w:rPr>
        <w:t xml:space="preserve">                                             </w:t>
      </w:r>
      <w:r>
        <w:rPr>
          <w:noProof/>
          <w:sz w:val="28"/>
          <w:szCs w:val="28"/>
          <w:lang w:val="en-US"/>
        </w:rPr>
        <w:drawing>
          <wp:inline distT="0" distB="0" distL="0" distR="0" wp14:anchorId="1AF2D66F" wp14:editId="71190EA1">
            <wp:extent cx="1360805" cy="574040"/>
            <wp:effectExtent l="0" t="0" r="10795" b="1016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34E">
        <w:rPr>
          <w:sz w:val="28"/>
          <w:szCs w:val="28"/>
        </w:rPr>
        <w:t xml:space="preserve"> ,</w:t>
      </w:r>
    </w:p>
    <w:p w14:paraId="5BD743D9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где </w:t>
      </w:r>
      <w:r>
        <w:rPr>
          <w:rFonts w:ascii="Times New Roman CYR" w:hAnsi="Times New Roman CYR" w:cs="Times New Roman CYR"/>
          <w:noProof/>
          <w:sz w:val="28"/>
          <w:szCs w:val="28"/>
          <w:lang w:val="en-US"/>
        </w:rPr>
        <w:drawing>
          <wp:inline distT="0" distB="0" distL="0" distR="0" wp14:anchorId="69531A11" wp14:editId="341BE773">
            <wp:extent cx="351155" cy="244475"/>
            <wp:effectExtent l="0" t="0" r="444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sz w:val="28"/>
          <w:szCs w:val="28"/>
        </w:rPr>
        <w:t xml:space="preserve"> - разница между массой нейтрона и протона. Из нашего исходного предположения о равенстве масс нейтрона и протона </w:t>
      </w:r>
      <w:r>
        <w:rPr>
          <w:rFonts w:ascii="Times New Roman CYR" w:hAnsi="Times New Roman CYR" w:cs="Times New Roman CYR"/>
          <w:noProof/>
          <w:sz w:val="28"/>
          <w:szCs w:val="28"/>
          <w:lang w:val="en-US"/>
        </w:rPr>
        <w:drawing>
          <wp:inline distT="0" distB="0" distL="0" distR="0" wp14:anchorId="2D8B087C" wp14:editId="49D1517E">
            <wp:extent cx="616585" cy="2444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6C52CCE5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То есть отношение концентраций </w:t>
      </w:r>
      <w:r>
        <w:rPr>
          <w:rFonts w:ascii="Times New Roman CYR" w:hAnsi="Times New Roman CYR" w:cs="Times New Roman CYR"/>
          <w:noProof/>
          <w:sz w:val="28"/>
          <w:szCs w:val="28"/>
          <w:lang w:val="en-US"/>
        </w:rPr>
        <w:drawing>
          <wp:inline distT="0" distB="0" distL="0" distR="0" wp14:anchorId="7E301D72" wp14:editId="16E693FB">
            <wp:extent cx="382905" cy="4254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sz w:val="28"/>
          <w:szCs w:val="28"/>
        </w:rPr>
        <w:t xml:space="preserve">. Поскольку в нашей модели нейтрон и протон стабильны, дальнейшего изменения соотношения между числом протонов и нейтронов не происходит. Первая реакция первичного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нуклеосинтеза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зеркальной материи – образование дейтерия</w:t>
      </w:r>
    </w:p>
    <w:p w14:paraId="3F8B7111" w14:textId="77777777" w:rsidR="00AC19C1" w:rsidRPr="00E16564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                               </w:t>
      </w:r>
      <w:r>
        <w:rPr>
          <w:rFonts w:ascii="Calibri" w:hAnsi="Calibri" w:cs="Calibri"/>
          <w:noProof/>
          <w:sz w:val="22"/>
          <w:szCs w:val="22"/>
          <w:lang w:val="en-US"/>
        </w:rPr>
        <w:drawing>
          <wp:inline distT="0" distB="0" distL="0" distR="0" wp14:anchorId="26C7B783" wp14:editId="56D7E053">
            <wp:extent cx="1329055" cy="2870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</w:rPr>
        <w:tab/>
        <w:t xml:space="preserve">                 </w:t>
      </w:r>
      <w:r w:rsidRPr="004F5808">
        <w:rPr>
          <w:bCs/>
          <w:sz w:val="22"/>
          <w:szCs w:val="22"/>
        </w:rPr>
        <w:t>(*)</w:t>
      </w:r>
    </w:p>
    <w:p w14:paraId="637D6706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Эта реакция должна идти при достаточно низких температурах, чтобы энергия фотонов была недостаточна для разрушения образовавшихся ядер дейтерия. Однако в связи с расширением Вселенной не все нейтроны и протоны успевают объединиться в дейтерий. Часть остаётся в свободном состоянии. Основная доля дейтерия преобразуется в тритий</w:t>
      </w:r>
    </w:p>
    <w:p w14:paraId="5CE646D1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sz w:val="28"/>
          <w:szCs w:val="28"/>
          <w:lang w:val="en-US"/>
        </w:rPr>
      </w:pPr>
      <w:r>
        <w:rPr>
          <w:rFonts w:ascii="Calibri" w:hAnsi="Calibri" w:cs="Calibri"/>
          <w:noProof/>
          <w:sz w:val="22"/>
          <w:szCs w:val="22"/>
          <w:lang w:val="en-US"/>
        </w:rPr>
        <w:drawing>
          <wp:inline distT="0" distB="0" distL="0" distR="0" wp14:anchorId="32C5B1C9" wp14:editId="6542397E">
            <wp:extent cx="1243965" cy="255270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7A083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в результате реакции</w:t>
      </w:r>
    </w:p>
    <w:p w14:paraId="36157A3D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sz w:val="28"/>
          <w:szCs w:val="28"/>
          <w:lang w:val="en-US"/>
        </w:rPr>
      </w:pPr>
      <w:r>
        <w:rPr>
          <w:rFonts w:ascii="Calibri" w:hAnsi="Calibri" w:cs="Calibri"/>
          <w:noProof/>
          <w:sz w:val="22"/>
          <w:szCs w:val="22"/>
          <w:lang w:val="en-US"/>
        </w:rPr>
        <w:drawing>
          <wp:inline distT="0" distB="0" distL="0" distR="0" wp14:anchorId="38A48FEF" wp14:editId="1C3292A7">
            <wp:extent cx="1223010" cy="25527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F35EC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образуется 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He. Можно оценить массовые доли 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He и водорода среди барионов:</w:t>
      </w:r>
    </w:p>
    <w:p w14:paraId="09C48EAE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sz w:val="28"/>
          <w:szCs w:val="28"/>
          <w:lang w:val="en-US"/>
        </w:rPr>
      </w:pPr>
      <w:r>
        <w:rPr>
          <w:rFonts w:ascii="Calibri" w:hAnsi="Calibri" w:cs="Calibri"/>
          <w:noProof/>
          <w:sz w:val="22"/>
          <w:szCs w:val="22"/>
          <w:lang w:val="en-US"/>
        </w:rPr>
        <w:drawing>
          <wp:inline distT="0" distB="0" distL="0" distR="0" wp14:anchorId="5B30C770" wp14:editId="79600B6B">
            <wp:extent cx="1371600" cy="935355"/>
            <wp:effectExtent l="0" t="0" r="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26B12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sz w:val="28"/>
          <w:szCs w:val="28"/>
          <w:lang w:val="en-US"/>
        </w:rPr>
      </w:pPr>
      <w:r>
        <w:rPr>
          <w:rFonts w:ascii="Calibri" w:hAnsi="Calibri" w:cs="Calibri"/>
          <w:noProof/>
          <w:sz w:val="22"/>
          <w:szCs w:val="22"/>
          <w:lang w:val="en-US"/>
        </w:rPr>
        <w:drawing>
          <wp:inline distT="0" distB="0" distL="0" distR="0" wp14:anchorId="74A3121C" wp14:editId="2EFAC152">
            <wp:extent cx="1339850" cy="946150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284C7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действительности же остаточная концентрация протонов отлична от нуля. </w:t>
      </w:r>
      <w:r w:rsidRPr="00372CD4">
        <w:rPr>
          <w:sz w:val="28"/>
          <w:szCs w:val="28"/>
        </w:rPr>
        <w:t>Она может быть оценена</w:t>
      </w:r>
      <w:r>
        <w:rPr>
          <w:sz w:val="28"/>
          <w:szCs w:val="28"/>
        </w:rPr>
        <w:t>,</w:t>
      </w:r>
      <w:r w:rsidRPr="00372CD4">
        <w:rPr>
          <w:sz w:val="28"/>
          <w:szCs w:val="28"/>
        </w:rPr>
        <w:t xml:space="preserve"> исходя из условия того, что реакция (*) «замораживается» на фоне расширения. Зная сечение (</w:t>
      </w:r>
      <w:r w:rsidRPr="00372CD4">
        <w:rPr>
          <w:sz w:val="28"/>
          <w:szCs w:val="28"/>
          <w:lang w:val="en-US"/>
        </w:rPr>
        <w:sym w:font="Symbol" w:char="F073"/>
      </w:r>
      <w:r w:rsidRPr="00372CD4">
        <w:rPr>
          <w:sz w:val="28"/>
          <w:szCs w:val="28"/>
        </w:rPr>
        <w:t>) этой реакции</w:t>
      </w:r>
      <w:r>
        <w:rPr>
          <w:sz w:val="28"/>
          <w:szCs w:val="28"/>
        </w:rPr>
        <w:t>,</w:t>
      </w:r>
      <w:r w:rsidRPr="00372CD4">
        <w:rPr>
          <w:sz w:val="28"/>
          <w:szCs w:val="28"/>
        </w:rPr>
        <w:t xml:space="preserve"> это условие можно записать в виде</w:t>
      </w:r>
    </w:p>
    <w:p w14:paraId="73DCAE11" w14:textId="77777777" w:rsidR="00AC19C1" w:rsidRPr="00F11C1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1=</w:t>
      </w:r>
      <w:r w:rsidRPr="004F5808">
        <w:rPr>
          <w:sz w:val="28"/>
          <w:szCs w:val="28"/>
          <w:lang w:val="en-US"/>
        </w:rPr>
        <w:sym w:font="Symbol" w:char="F073"/>
      </w:r>
      <w:proofErr w:type="spellStart"/>
      <w:r>
        <w:rPr>
          <w:sz w:val="28"/>
          <w:szCs w:val="28"/>
          <w:lang w:val="en-US"/>
        </w:rPr>
        <w:t>nvt</w:t>
      </w:r>
      <w:proofErr w:type="spellEnd"/>
      <w:r>
        <w:rPr>
          <w:sz w:val="28"/>
          <w:szCs w:val="28"/>
        </w:rPr>
        <w:tab/>
        <w:t xml:space="preserve">                       (**)</w:t>
      </w:r>
    </w:p>
    <w:p w14:paraId="740EB20A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both"/>
        <w:rPr>
          <w:sz w:val="28"/>
          <w:szCs w:val="28"/>
        </w:rPr>
      </w:pPr>
      <w:r w:rsidRPr="006A2A20">
        <w:rPr>
          <w:color w:val="000000"/>
          <w:sz w:val="28"/>
          <w:szCs w:val="28"/>
        </w:rPr>
        <w:t xml:space="preserve">Оценка сечения даёт значение </w:t>
      </w:r>
      <w:r w:rsidRPr="00372CD4">
        <w:rPr>
          <w:sz w:val="28"/>
          <w:szCs w:val="28"/>
          <w:lang w:val="en-US"/>
        </w:rPr>
        <w:sym w:font="Symbol" w:char="F073"/>
      </w:r>
      <w:r w:rsidRPr="00372CD4">
        <w:rPr>
          <w:sz w:val="28"/>
          <w:szCs w:val="28"/>
        </w:rPr>
        <w:t xml:space="preserve"> =2.43·10</w:t>
      </w:r>
      <w:r w:rsidRPr="00372CD4">
        <w:rPr>
          <w:sz w:val="28"/>
          <w:szCs w:val="28"/>
          <w:vertAlign w:val="superscript"/>
        </w:rPr>
        <w:t>-26</w:t>
      </w:r>
      <w:r>
        <w:rPr>
          <w:sz w:val="28"/>
          <w:szCs w:val="28"/>
          <w:vertAlign w:val="superscript"/>
        </w:rPr>
        <w:t xml:space="preserve"> </w:t>
      </w:r>
      <w:r w:rsidRPr="00372CD4">
        <w:rPr>
          <w:sz w:val="28"/>
          <w:szCs w:val="28"/>
        </w:rPr>
        <w:t>см</w:t>
      </w:r>
      <w:r>
        <w:rPr>
          <w:sz w:val="28"/>
          <w:szCs w:val="28"/>
        </w:rPr>
        <w:t xml:space="preserve">. </w:t>
      </w:r>
      <w:r w:rsidRPr="00441E75">
        <w:rPr>
          <w:sz w:val="28"/>
          <w:szCs w:val="28"/>
        </w:rPr>
        <w:t xml:space="preserve">Предположим, что момент закалки примерно таков же, как и для обычно вещества,  т.е. </w:t>
      </w:r>
      <w:proofErr w:type="gramStart"/>
      <w:r w:rsidRPr="00441E75">
        <w:rPr>
          <w:sz w:val="28"/>
          <w:szCs w:val="28"/>
          <w:lang w:val="en-US"/>
        </w:rPr>
        <w:t>t</w:t>
      </w:r>
      <w:proofErr w:type="gramEnd"/>
      <w:r w:rsidRPr="00441E75">
        <w:rPr>
          <w:sz w:val="28"/>
          <w:szCs w:val="28"/>
        </w:rPr>
        <w:t xml:space="preserve">~100 сек, </w:t>
      </w:r>
      <w:r w:rsidRPr="00441E75">
        <w:rPr>
          <w:sz w:val="28"/>
          <w:szCs w:val="28"/>
          <w:lang w:val="en-US"/>
        </w:rPr>
        <w:t>T</w:t>
      </w:r>
      <w:r w:rsidRPr="00441E75">
        <w:rPr>
          <w:sz w:val="28"/>
          <w:szCs w:val="28"/>
        </w:rPr>
        <w:t>~0,1 МэВ.</w:t>
      </w:r>
      <w:r>
        <w:rPr>
          <w:sz w:val="28"/>
          <w:szCs w:val="28"/>
        </w:rPr>
        <w:t xml:space="preserve"> </w:t>
      </w:r>
      <w:r w:rsidRPr="006A2A20">
        <w:rPr>
          <w:color w:val="943634"/>
          <w:sz w:val="28"/>
          <w:szCs w:val="28"/>
        </w:rPr>
        <w:t>(Мы обсуждали это с Константином Михайловичем, он сказал, что для грубой оценки это можно сделать)</w:t>
      </w:r>
      <w:r w:rsidR="00392961">
        <w:rPr>
          <w:sz w:val="28"/>
          <w:szCs w:val="28"/>
        </w:rPr>
        <w:t xml:space="preserve"> Подставляя эти значения в (**)</w:t>
      </w:r>
      <w:r>
        <w:rPr>
          <w:sz w:val="28"/>
          <w:szCs w:val="28"/>
        </w:rPr>
        <w:t>,</w:t>
      </w:r>
      <w:r w:rsidRPr="00441E75">
        <w:rPr>
          <w:sz w:val="28"/>
          <w:szCs w:val="28"/>
        </w:rPr>
        <w:t xml:space="preserve"> получим </w:t>
      </w:r>
      <w:proofErr w:type="spellStart"/>
      <w:r w:rsidRPr="00441E75">
        <w:rPr>
          <w:sz w:val="28"/>
          <w:szCs w:val="28"/>
          <w:lang w:val="en-US"/>
        </w:rPr>
        <w:t>n</w:t>
      </w:r>
      <w:r w:rsidRPr="00441E75">
        <w:rPr>
          <w:sz w:val="28"/>
          <w:szCs w:val="28"/>
          <w:vertAlign w:val="subscript"/>
          <w:lang w:val="en-US"/>
        </w:rPr>
        <w:t>p</w:t>
      </w:r>
      <w:proofErr w:type="spellEnd"/>
      <w:r w:rsidRPr="00441E75">
        <w:rPr>
          <w:sz w:val="28"/>
          <w:szCs w:val="28"/>
          <w:lang w:val="en-US"/>
        </w:rPr>
        <w:t xml:space="preserve"> = 9</w:t>
      </w:r>
      <w:r w:rsidRPr="00441E75">
        <w:rPr>
          <w:sz w:val="28"/>
          <w:szCs w:val="28"/>
        </w:rPr>
        <w:t>·10</w:t>
      </w:r>
      <w:r w:rsidRPr="00441E75">
        <w:rPr>
          <w:sz w:val="28"/>
          <w:szCs w:val="28"/>
          <w:vertAlign w:val="superscript"/>
        </w:rPr>
        <w:t>14</w:t>
      </w:r>
      <w:r w:rsidRPr="00441E75">
        <w:rPr>
          <w:sz w:val="28"/>
          <w:szCs w:val="28"/>
        </w:rPr>
        <w:t xml:space="preserve"> см</w:t>
      </w:r>
      <w:r w:rsidRPr="00441E75">
        <w:rPr>
          <w:sz w:val="28"/>
          <w:szCs w:val="28"/>
          <w:vertAlign w:val="superscript"/>
        </w:rPr>
        <w:t>-3</w:t>
      </w:r>
      <w:r w:rsidRPr="00441E75">
        <w:rPr>
          <w:sz w:val="28"/>
          <w:szCs w:val="28"/>
        </w:rPr>
        <w:t>.</w:t>
      </w:r>
    </w:p>
    <w:p w14:paraId="72D1312D" w14:textId="77777777" w:rsidR="00AC19C1" w:rsidRDefault="0039296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AC19C1">
        <w:rPr>
          <w:sz w:val="28"/>
          <w:szCs w:val="28"/>
        </w:rPr>
        <w:t>Оценим относительную концентрацию чистого водорода в нашей модели зеркального мира. Как уже было указано, предполагаем, что концентрация барионов зеркального мира составляет 10</w:t>
      </w:r>
      <w:r w:rsidR="00AC19C1">
        <w:rPr>
          <w:sz w:val="28"/>
          <w:szCs w:val="28"/>
          <w:lang w:val="en-US"/>
        </w:rPr>
        <w:t xml:space="preserve">% </w:t>
      </w:r>
      <w:r w:rsidR="00AC19C1">
        <w:rPr>
          <w:sz w:val="28"/>
          <w:szCs w:val="28"/>
        </w:rPr>
        <w:t>от соответствующей концентрации нашего мира, т.е.</w:t>
      </w:r>
    </w:p>
    <w:p w14:paraId="5E587BD0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proofErr w:type="spellStart"/>
      <w:r>
        <w:rPr>
          <w:sz w:val="28"/>
          <w:szCs w:val="28"/>
          <w:vertAlign w:val="subscript"/>
        </w:rPr>
        <w:t>б</w:t>
      </w:r>
      <w:r>
        <w:rPr>
          <w:sz w:val="28"/>
          <w:szCs w:val="28"/>
          <w:vertAlign w:val="superscript"/>
        </w:rPr>
        <w:t>зер</w:t>
      </w:r>
      <w:proofErr w:type="spellEnd"/>
      <w:proofErr w:type="gramEnd"/>
      <w:r>
        <w:rPr>
          <w:sz w:val="28"/>
          <w:szCs w:val="28"/>
        </w:rPr>
        <w:t xml:space="preserve"> = 0.1n</w:t>
      </w:r>
      <w:r>
        <w:rPr>
          <w:sz w:val="28"/>
          <w:szCs w:val="28"/>
          <w:vertAlign w:val="subscript"/>
        </w:rPr>
        <w:t>б</w:t>
      </w:r>
      <w:r>
        <w:rPr>
          <w:sz w:val="28"/>
          <w:szCs w:val="28"/>
        </w:rPr>
        <w:t xml:space="preserve"> = (для температуры</w:t>
      </w:r>
      <w:r w:rsidRPr="00933B18">
        <w:rPr>
          <w:sz w:val="28"/>
          <w:szCs w:val="28"/>
          <w:lang w:val="en-US"/>
        </w:rPr>
        <w:t xml:space="preserve"> </w:t>
      </w:r>
      <w:r w:rsidRPr="00441E75">
        <w:rPr>
          <w:sz w:val="28"/>
          <w:szCs w:val="28"/>
          <w:lang w:val="en-US"/>
        </w:rPr>
        <w:t>T</w:t>
      </w:r>
      <w:r w:rsidRPr="00441E75">
        <w:rPr>
          <w:sz w:val="28"/>
          <w:szCs w:val="28"/>
        </w:rPr>
        <w:t>~0,1</w:t>
      </w:r>
      <w:r>
        <w:rPr>
          <w:sz w:val="28"/>
          <w:szCs w:val="28"/>
        </w:rPr>
        <w:t xml:space="preserve"> МэВ) = 187</w:t>
      </w:r>
      <w:r w:rsidRPr="00441E75">
        <w:rPr>
          <w:sz w:val="28"/>
          <w:szCs w:val="28"/>
        </w:rPr>
        <w:t>·</w:t>
      </w: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16</w:t>
      </w:r>
      <w:r>
        <w:rPr>
          <w:sz w:val="28"/>
          <w:szCs w:val="28"/>
        </w:rPr>
        <w:t xml:space="preserve"> см</w:t>
      </w:r>
      <w:r>
        <w:rPr>
          <w:sz w:val="28"/>
          <w:szCs w:val="28"/>
          <w:vertAlign w:val="superscript"/>
        </w:rPr>
        <w:t>-3</w:t>
      </w:r>
      <w:r>
        <w:rPr>
          <w:sz w:val="28"/>
          <w:szCs w:val="28"/>
        </w:rPr>
        <w:t>.</w:t>
      </w:r>
    </w:p>
    <w:p w14:paraId="0392CD22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Тогда относительная концентрация протонов составляет 0.048%. </w:t>
      </w:r>
      <w:r>
        <w:rPr>
          <w:rFonts w:ascii="Times New Roman CYR" w:hAnsi="Times New Roman CYR" w:cs="Times New Roman CYR"/>
          <w:sz w:val="28"/>
          <w:szCs w:val="28"/>
        </w:rPr>
        <w:t>Можно предположить, как будет происходить образование более тяжёлых элементов. Например, в результате реакции</w:t>
      </w:r>
    </w:p>
    <w:p w14:paraId="31D43A6A" w14:textId="77777777" w:rsidR="00AC19C1" w:rsidRPr="004F5808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both"/>
        <w:rPr>
          <w:sz w:val="28"/>
          <w:szCs w:val="28"/>
        </w:rPr>
      </w:pPr>
    </w:p>
    <w:p w14:paraId="35D1BCAA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sz w:val="28"/>
          <w:szCs w:val="28"/>
          <w:lang w:val="en-US"/>
        </w:rPr>
      </w:pPr>
      <w:r>
        <w:rPr>
          <w:rFonts w:ascii="Calibri" w:hAnsi="Calibri" w:cs="Calibri"/>
          <w:noProof/>
          <w:sz w:val="22"/>
          <w:szCs w:val="22"/>
          <w:lang w:val="en-US"/>
        </w:rPr>
        <w:drawing>
          <wp:inline distT="0" distB="0" distL="0" distR="0" wp14:anchorId="64D73816" wp14:editId="2F8F80E8">
            <wp:extent cx="1541780" cy="297815"/>
            <wp:effectExtent l="0" t="0" r="7620" b="69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F9C86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both"/>
        <w:rPr>
          <w:rFonts w:ascii="Times New Roman CYR" w:hAnsi="Times New Roman CYR" w:cs="Times New Roman CYR"/>
          <w:position w:val="-6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образуется короткоживущий изотоп </w:t>
      </w:r>
      <w:r>
        <w:rPr>
          <w:rFonts w:ascii="Times New Roman CYR" w:hAnsi="Times New Roman CYR" w:cs="Times New Roman CYR"/>
          <w:noProof/>
          <w:sz w:val="28"/>
          <w:szCs w:val="28"/>
          <w:lang w:val="en-US"/>
        </w:rPr>
        <w:drawing>
          <wp:inline distT="0" distB="0" distL="0" distR="0" wp14:anchorId="2F5100C0" wp14:editId="51968FA1">
            <wp:extent cx="318770" cy="255270"/>
            <wp:effectExtent l="0" t="0" r="1143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4A78F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both"/>
        <w:rPr>
          <w:rFonts w:ascii="Times New Roman CYR" w:hAnsi="Times New Roman CYR" w:cs="Times New Roman CYR"/>
          <w:position w:val="-6"/>
          <w:sz w:val="28"/>
          <w:szCs w:val="28"/>
        </w:rPr>
      </w:pPr>
      <w:r w:rsidRPr="00BB734E">
        <w:rPr>
          <w:position w:val="-6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position w:val="-6"/>
          <w:sz w:val="28"/>
          <w:szCs w:val="28"/>
        </w:rPr>
        <w:t xml:space="preserve">Но из-за высокой концентрации ядер </w:t>
      </w:r>
      <w:r>
        <w:rPr>
          <w:rFonts w:ascii="Times New Roman CYR" w:hAnsi="Times New Roman CYR" w:cs="Times New Roman CYR"/>
          <w:position w:val="-6"/>
          <w:sz w:val="28"/>
          <w:szCs w:val="28"/>
          <w:vertAlign w:val="superscript"/>
        </w:rPr>
        <w:t>4</w:t>
      </w:r>
      <w:r>
        <w:rPr>
          <w:rFonts w:ascii="Times New Roman CYR" w:hAnsi="Times New Roman CYR" w:cs="Times New Roman CYR"/>
          <w:position w:val="-6"/>
          <w:sz w:val="28"/>
          <w:szCs w:val="28"/>
        </w:rPr>
        <w:t xml:space="preserve">He прежде чем распасться изотопы </w:t>
      </w:r>
      <w:r>
        <w:rPr>
          <w:rFonts w:ascii="Times New Roman CYR" w:hAnsi="Times New Roman CYR" w:cs="Times New Roman CYR"/>
          <w:position w:val="-6"/>
          <w:sz w:val="28"/>
          <w:szCs w:val="28"/>
          <w:vertAlign w:val="superscript"/>
        </w:rPr>
        <w:t>8</w:t>
      </w:r>
      <w:r>
        <w:rPr>
          <w:rFonts w:ascii="Times New Roman CYR" w:hAnsi="Times New Roman CYR" w:cs="Times New Roman CYR"/>
          <w:position w:val="-6"/>
          <w:sz w:val="28"/>
          <w:szCs w:val="28"/>
        </w:rPr>
        <w:t xml:space="preserve">Be могут </w:t>
      </w:r>
      <w:proofErr w:type="spellStart"/>
      <w:r>
        <w:rPr>
          <w:rFonts w:ascii="Times New Roman CYR" w:hAnsi="Times New Roman CYR" w:cs="Times New Roman CYR"/>
          <w:position w:val="-6"/>
          <w:sz w:val="28"/>
          <w:szCs w:val="28"/>
        </w:rPr>
        <w:t>провзаимодействовать</w:t>
      </w:r>
      <w:proofErr w:type="spellEnd"/>
      <w:r>
        <w:rPr>
          <w:rFonts w:ascii="Times New Roman CYR" w:hAnsi="Times New Roman CYR" w:cs="Times New Roman CYR"/>
          <w:position w:val="-6"/>
          <w:sz w:val="28"/>
          <w:szCs w:val="28"/>
        </w:rPr>
        <w:t xml:space="preserve"> с ещё одним ядром </w:t>
      </w:r>
      <w:r>
        <w:rPr>
          <w:rFonts w:ascii="Times New Roman CYR" w:hAnsi="Times New Roman CYR" w:cs="Times New Roman CYR"/>
          <w:position w:val="-6"/>
          <w:sz w:val="28"/>
          <w:szCs w:val="28"/>
          <w:vertAlign w:val="superscript"/>
        </w:rPr>
        <w:t>4</w:t>
      </w:r>
      <w:r>
        <w:rPr>
          <w:rFonts w:ascii="Times New Roman CYR" w:hAnsi="Times New Roman CYR" w:cs="Times New Roman CYR"/>
          <w:position w:val="-6"/>
          <w:sz w:val="28"/>
          <w:szCs w:val="28"/>
        </w:rPr>
        <w:t xml:space="preserve">He с образованием углерода </w:t>
      </w:r>
    </w:p>
    <w:p w14:paraId="017CDB7D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position w:val="-6"/>
          <w:sz w:val="28"/>
          <w:szCs w:val="28"/>
          <w:lang w:val="en-US"/>
        </w:rPr>
      </w:pPr>
      <w:r>
        <w:rPr>
          <w:rFonts w:ascii="Calibri" w:hAnsi="Calibri" w:cs="Calibri"/>
          <w:noProof/>
          <w:sz w:val="22"/>
          <w:szCs w:val="22"/>
          <w:lang w:val="en-US"/>
        </w:rPr>
        <w:drawing>
          <wp:inline distT="0" distB="0" distL="0" distR="0" wp14:anchorId="1810F114" wp14:editId="5CFD3AB8">
            <wp:extent cx="2328545" cy="255270"/>
            <wp:effectExtent l="0" t="0" r="825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6"/>
          <w:sz w:val="28"/>
          <w:szCs w:val="28"/>
          <w:lang w:val="en-US"/>
        </w:rPr>
        <w:t xml:space="preserve"> </w:t>
      </w:r>
    </w:p>
    <w:p w14:paraId="2DFD0947" w14:textId="77777777" w:rsidR="00AC19C1" w:rsidRPr="00297E0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both"/>
        <w:rPr>
          <w:rFonts w:ascii="Times New Roman CYR" w:hAnsi="Times New Roman CYR" w:cs="Times New Roman CYR"/>
          <w:position w:val="-6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position w:val="-6"/>
          <w:sz w:val="28"/>
          <w:szCs w:val="28"/>
        </w:rPr>
        <w:t>и</w:t>
      </w:r>
      <w:r w:rsidRPr="00BB734E">
        <w:rPr>
          <w:rFonts w:ascii="Times New Roman CYR" w:hAnsi="Times New Roman CYR" w:cs="Times New Roman CYR"/>
          <w:position w:val="-6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position w:val="-6"/>
          <w:sz w:val="28"/>
          <w:szCs w:val="28"/>
        </w:rPr>
        <w:t>т</w:t>
      </w:r>
      <w:r w:rsidRPr="00BB734E">
        <w:rPr>
          <w:rFonts w:ascii="Times New Roman CYR" w:hAnsi="Times New Roman CYR" w:cs="Times New Roman CYR"/>
          <w:position w:val="-6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position w:val="-6"/>
          <w:sz w:val="28"/>
          <w:szCs w:val="28"/>
        </w:rPr>
        <w:t>д</w:t>
      </w:r>
      <w:r w:rsidRPr="00BB734E">
        <w:rPr>
          <w:rFonts w:ascii="Times New Roman CYR" w:hAnsi="Times New Roman CYR" w:cs="Times New Roman CYR"/>
          <w:position w:val="-6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position w:val="-6"/>
          <w:sz w:val="28"/>
          <w:szCs w:val="28"/>
          <w:lang w:val="en-US"/>
        </w:rPr>
        <w:t xml:space="preserve"> 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Нестабильность изотопа 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perscript"/>
        </w:rPr>
        <w:t>8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en-US"/>
        </w:rPr>
        <w:t>Be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 может быть подтверждена с помощью полуэмпирической формулы </w:t>
      </w:r>
      <w:proofErr w:type="spellStart"/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>Вайцзеккера</w:t>
      </w:r>
      <w:proofErr w:type="spellEnd"/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 для энергии связи ядра</w:t>
      </w:r>
    </w:p>
    <w:p w14:paraId="5F59AB7B" w14:textId="77777777" w:rsidR="00AC19C1" w:rsidRPr="002F0B65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 CYR" w:hAnsi="Times New Roman CYR" w:cs="Times New Roman CYR"/>
          <w:b/>
          <w:bCs/>
          <w:color w:val="000000"/>
          <w:position w:val="-6"/>
          <w:sz w:val="28"/>
          <w:szCs w:val="28"/>
          <w:lang w:val="it-IT"/>
        </w:rPr>
      </w:pP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E</w:t>
      </w:r>
      <w:proofErr w:type="spellStart"/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</w:rPr>
        <w:t>св</w:t>
      </w:r>
      <w:proofErr w:type="spellEnd"/>
      <w:proofErr w:type="gramStart"/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(</w:t>
      </w:r>
      <w:proofErr w:type="gramEnd"/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A,Z)=a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  <w:lang w:val="it-IT"/>
        </w:rPr>
        <w:t>1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A-a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  <w:lang w:val="it-IT"/>
        </w:rPr>
        <w:t>2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A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perscript"/>
          <w:lang w:val="it-IT"/>
        </w:rPr>
        <w:t>2/3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-a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  <w:lang w:val="it-IT"/>
        </w:rPr>
        <w:t>3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Z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perscript"/>
          <w:lang w:val="it-IT"/>
        </w:rPr>
        <w:t>2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/A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perscript"/>
          <w:lang w:val="it-IT"/>
        </w:rPr>
        <w:t>1/3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-a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  <w:lang w:val="it-IT"/>
        </w:rPr>
        <w:t>4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(A/2 – Z)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perscript"/>
          <w:lang w:val="it-IT"/>
        </w:rPr>
        <w:t>2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/A +a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  <w:lang w:val="it-IT"/>
        </w:rPr>
        <w:t>5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A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perscript"/>
          <w:lang w:val="it-IT"/>
        </w:rPr>
        <w:t>-3/</w:t>
      </w:r>
      <w:r w:rsidRPr="002F0B65">
        <w:rPr>
          <w:rFonts w:ascii="Times New Roman CYR" w:hAnsi="Times New Roman CYR" w:cs="Times New Roman CYR"/>
          <w:b/>
          <w:bCs/>
          <w:color w:val="000000"/>
          <w:position w:val="-6"/>
          <w:sz w:val="28"/>
          <w:szCs w:val="28"/>
          <w:vertAlign w:val="superscript"/>
          <w:lang w:val="it-IT"/>
        </w:rPr>
        <w:t>4</w:t>
      </w:r>
      <w:r w:rsidRPr="002F0B65">
        <w:rPr>
          <w:rFonts w:ascii="Times New Roman CYR" w:hAnsi="Times New Roman CYR" w:cs="Times New Roman CYR"/>
          <w:b/>
          <w:bCs/>
          <w:color w:val="000000"/>
          <w:position w:val="-6"/>
          <w:sz w:val="28"/>
          <w:szCs w:val="28"/>
          <w:lang w:val="it-IT"/>
        </w:rPr>
        <w:t>,</w:t>
      </w:r>
    </w:p>
    <w:p w14:paraId="0E1465FD" w14:textId="77777777" w:rsidR="00AC19C1" w:rsidRPr="004F5808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both"/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</w:pP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>где коэффициенты а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</w:rPr>
        <w:t>1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>=15.75 МэВ, а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</w:rPr>
        <w:t>2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 = 17.8 МэВ, а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</w:rPr>
        <w:t>3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>=0.711 МэВ, а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</w:rPr>
        <w:t>4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=23.7 МэВ, а значение 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en-US"/>
        </w:rPr>
        <w:t>a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</w:rPr>
        <w:t>5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 для чётно-чётных ядер  равно 34 МэВ</w:t>
      </w: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. Удельная энергия связи для ядра 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perscript"/>
        </w:rPr>
        <w:t>8</w:t>
      </w: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en-US"/>
        </w:rPr>
        <w:t>Be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 </w:t>
      </w:r>
    </w:p>
    <w:p w14:paraId="3F99640A" w14:textId="77777777" w:rsidR="00AC19C1" w:rsidRPr="004F5808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</w:pPr>
      <w:proofErr w:type="spellStart"/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>Е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</w:rPr>
        <w:t>св</w:t>
      </w:r>
      <w:proofErr w:type="spellEnd"/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>/</w:t>
      </w: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en-US"/>
        </w:rPr>
        <w:t>A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 = 7.01</w:t>
      </w: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>МэВ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>/</w:t>
      </w: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>нуклон</w:t>
      </w:r>
    </w:p>
    <w:p w14:paraId="7A9FB842" w14:textId="77777777" w:rsidR="00AC19C1" w:rsidRPr="004F5808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both"/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Столь малое значение удельной энергии связи свидетельствует о нестабильности </w:t>
      </w: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perscript"/>
        </w:rPr>
        <w:t>8</w:t>
      </w: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en-US"/>
        </w:rPr>
        <w:t>Be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 </w:t>
      </w:r>
    </w:p>
    <w:p w14:paraId="5C6CBA01" w14:textId="77777777" w:rsidR="00AC19C1" w:rsidRPr="002F0B65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both"/>
        <w:rPr>
          <w:rFonts w:ascii="Times New Roman CYR" w:hAnsi="Times New Roman CYR" w:cs="Times New Roman CYR"/>
          <w:bCs/>
          <w:color w:val="FF0000"/>
          <w:position w:val="-6"/>
          <w:sz w:val="28"/>
          <w:szCs w:val="28"/>
        </w:rPr>
      </w:pPr>
    </w:p>
    <w:p w14:paraId="5228A648" w14:textId="77777777" w:rsidR="00AC19C1" w:rsidRPr="002F0B65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 CYR" w:hAnsi="Times New Roman CYR" w:cs="Times New Roman CYR"/>
          <w:position w:val="-6"/>
          <w:sz w:val="28"/>
          <w:szCs w:val="28"/>
          <w:u w:val="single"/>
        </w:rPr>
      </w:pPr>
    </w:p>
    <w:p w14:paraId="7C8003E6" w14:textId="77777777" w:rsidR="00AC19C1" w:rsidRPr="002F0B65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 CYR" w:hAnsi="Times New Roman CYR" w:cs="Times New Roman CYR"/>
          <w:position w:val="-6"/>
          <w:sz w:val="28"/>
          <w:szCs w:val="28"/>
          <w:u w:val="single"/>
        </w:rPr>
      </w:pPr>
    </w:p>
    <w:p w14:paraId="56229666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 CYR" w:hAnsi="Times New Roman CYR" w:cs="Times New Roman CYR"/>
          <w:position w:val="-6"/>
          <w:sz w:val="28"/>
          <w:szCs w:val="28"/>
          <w:u w:val="single"/>
        </w:rPr>
      </w:pPr>
    </w:p>
    <w:p w14:paraId="07F0AD09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 CYR" w:hAnsi="Times New Roman CYR" w:cs="Times New Roman CYR"/>
          <w:position w:val="-6"/>
          <w:sz w:val="28"/>
          <w:szCs w:val="28"/>
          <w:u w:val="single"/>
        </w:rPr>
      </w:pPr>
    </w:p>
    <w:p w14:paraId="372AEDEA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 CYR" w:hAnsi="Times New Roman CYR" w:cs="Times New Roman CYR"/>
          <w:position w:val="-6"/>
          <w:sz w:val="28"/>
          <w:szCs w:val="28"/>
          <w:u w:val="single"/>
        </w:rPr>
      </w:pPr>
    </w:p>
    <w:p w14:paraId="04F5F3F7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 CYR" w:hAnsi="Times New Roman CYR" w:cs="Times New Roman CYR"/>
          <w:position w:val="-6"/>
          <w:sz w:val="28"/>
          <w:szCs w:val="28"/>
          <w:u w:val="single"/>
        </w:rPr>
      </w:pPr>
    </w:p>
    <w:p w14:paraId="6A9D08EB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 CYR" w:hAnsi="Times New Roman CYR" w:cs="Times New Roman CYR"/>
          <w:position w:val="-6"/>
          <w:sz w:val="28"/>
          <w:szCs w:val="28"/>
          <w:u w:val="single"/>
        </w:rPr>
      </w:pPr>
    </w:p>
    <w:p w14:paraId="256C166F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 CYR" w:hAnsi="Times New Roman CYR" w:cs="Times New Roman CYR"/>
          <w:position w:val="-6"/>
          <w:sz w:val="28"/>
          <w:szCs w:val="28"/>
          <w:u w:val="single"/>
        </w:rPr>
      </w:pPr>
    </w:p>
    <w:p w14:paraId="3EA56BDA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 CYR" w:hAnsi="Times New Roman CYR" w:cs="Times New Roman CYR"/>
          <w:position w:val="-6"/>
          <w:sz w:val="28"/>
          <w:szCs w:val="28"/>
          <w:u w:val="single"/>
        </w:rPr>
      </w:pPr>
    </w:p>
    <w:p w14:paraId="6B2767A1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 CYR" w:hAnsi="Times New Roman CYR" w:cs="Times New Roman CYR"/>
          <w:position w:val="-6"/>
          <w:sz w:val="28"/>
          <w:szCs w:val="28"/>
          <w:u w:val="single"/>
        </w:rPr>
      </w:pPr>
    </w:p>
    <w:p w14:paraId="61BF78BB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 CYR" w:hAnsi="Times New Roman CYR" w:cs="Times New Roman CYR"/>
          <w:position w:val="-6"/>
          <w:sz w:val="28"/>
          <w:szCs w:val="28"/>
          <w:u w:val="single"/>
        </w:rPr>
      </w:pPr>
    </w:p>
    <w:p w14:paraId="098797D8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 CYR" w:hAnsi="Times New Roman CYR" w:cs="Times New Roman CYR"/>
          <w:position w:val="-6"/>
          <w:sz w:val="28"/>
          <w:szCs w:val="28"/>
          <w:u w:val="single"/>
        </w:rPr>
      </w:pPr>
    </w:p>
    <w:p w14:paraId="31D90140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 CYR" w:hAnsi="Times New Roman CYR" w:cs="Times New Roman CYR"/>
          <w:position w:val="-6"/>
          <w:sz w:val="28"/>
          <w:szCs w:val="28"/>
          <w:u w:val="single"/>
        </w:rPr>
      </w:pPr>
    </w:p>
    <w:p w14:paraId="6D11CE89" w14:textId="77777777" w:rsidR="00AC19C1" w:rsidRPr="00D21C46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 CYR" w:hAnsi="Times New Roman CYR" w:cs="Times New Roman CYR"/>
          <w:position w:val="-6"/>
          <w:sz w:val="28"/>
          <w:szCs w:val="28"/>
        </w:rPr>
      </w:pPr>
      <w:r>
        <w:rPr>
          <w:rFonts w:ascii="Times New Roman CYR" w:hAnsi="Times New Roman CYR" w:cs="Times New Roman CYR"/>
          <w:position w:val="-6"/>
          <w:sz w:val="28"/>
          <w:szCs w:val="28"/>
          <w:u w:val="single"/>
        </w:rPr>
        <w:t>ВЫВОДЫ</w:t>
      </w:r>
    </w:p>
    <w:p w14:paraId="5F2D5940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Таким</w:t>
      </w:r>
      <w:r w:rsidRPr="00D21C4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образом</w:t>
      </w:r>
      <w:r w:rsidRPr="00D21C4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можно</w:t>
      </w:r>
      <w:r w:rsidRPr="00D21C4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сделать следующие выводы:</w:t>
      </w:r>
    </w:p>
    <w:p w14:paraId="69C5D346" w14:textId="77777777" w:rsidR="00AC19C1" w:rsidRDefault="00AC19C1" w:rsidP="00AC19C1">
      <w:pPr>
        <w:widowControl w:val="0"/>
        <w:numPr>
          <w:ilvl w:val="0"/>
          <w:numId w:val="1"/>
        </w:numPr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left="720" w:right="355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нашей модели зеркального мира характерно доминирование 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He, при это концентрация водорода близка к нулю (менее 0.5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%)</w:t>
      </w:r>
      <w:r>
        <w:rPr>
          <w:rFonts w:ascii="Times New Roman CYR" w:hAnsi="Times New Roman CYR" w:cs="Times New Roman CYR"/>
          <w:sz w:val="28"/>
          <w:szCs w:val="28"/>
        </w:rPr>
        <w:t xml:space="preserve">. То есть, единственными реакциями в звёздах зеркального мира будет горение 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He с дальнейшим образованием некоторых более тяжёлых элементов. </w:t>
      </w:r>
    </w:p>
    <w:p w14:paraId="65471B44" w14:textId="77777777" w:rsidR="00AC19C1" w:rsidRDefault="00AC19C1" w:rsidP="00AC19C1">
      <w:pPr>
        <w:widowControl w:val="0"/>
        <w:numPr>
          <w:ilvl w:val="0"/>
          <w:numId w:val="1"/>
        </w:numPr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left="720" w:right="355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BB734E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связи с п.1 можно ожидать, что химический состав зеркального мира будет отличаться от нашего. Он будет “беднее”. </w:t>
      </w:r>
    </w:p>
    <w:p w14:paraId="73EDDCB0" w14:textId="77777777" w:rsidR="00AC19C1" w:rsidRPr="00AC19C1" w:rsidRDefault="00AC19C1" w:rsidP="00AC19C1">
      <w:pPr>
        <w:widowControl w:val="0"/>
        <w:numPr>
          <w:ilvl w:val="0"/>
          <w:numId w:val="1"/>
        </w:numPr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left="720" w:right="355" w:hanging="360"/>
        <w:jc w:val="both"/>
        <w:rPr>
          <w:color w:val="0000FF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Наиболее вероятным кандидатом на скрытую массу может быть 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He.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Предположительно,</w:t>
      </w:r>
      <w:r w:rsidRPr="00557791">
        <w:rPr>
          <w:bCs/>
          <w:color w:val="FF0000"/>
          <w:sz w:val="28"/>
          <w:szCs w:val="28"/>
        </w:rPr>
        <w:t xml:space="preserve"> </w:t>
      </w:r>
      <w:r w:rsidRPr="005A7160">
        <w:rPr>
          <w:bCs/>
          <w:sz w:val="28"/>
          <w:szCs w:val="28"/>
        </w:rPr>
        <w:t xml:space="preserve">доминирующий </w:t>
      </w:r>
      <w:r w:rsidRPr="005A7160">
        <w:rPr>
          <w:bCs/>
          <w:sz w:val="28"/>
          <w:szCs w:val="28"/>
          <w:vertAlign w:val="superscript"/>
        </w:rPr>
        <w:t>4</w:t>
      </w:r>
      <w:r w:rsidRPr="005A7160">
        <w:rPr>
          <w:bCs/>
          <w:sz w:val="28"/>
          <w:szCs w:val="28"/>
          <w:lang w:val="en-US"/>
        </w:rPr>
        <w:t>He</w:t>
      </w:r>
      <w:r w:rsidRPr="005A7160">
        <w:rPr>
          <w:bCs/>
          <w:sz w:val="28"/>
          <w:szCs w:val="28"/>
        </w:rPr>
        <w:t xml:space="preserve"> может сфо</w:t>
      </w:r>
      <w:r>
        <w:rPr>
          <w:bCs/>
          <w:sz w:val="28"/>
          <w:szCs w:val="28"/>
        </w:rPr>
        <w:t>рмироваться в зеркальные гелиевые звёзды. Также возможно образование</w:t>
      </w:r>
      <w:r w:rsidRPr="005A7160">
        <w:rPr>
          <w:bCs/>
          <w:sz w:val="28"/>
          <w:szCs w:val="28"/>
        </w:rPr>
        <w:t xml:space="preserve"> нейтронных звезд.</w:t>
      </w:r>
      <w:r w:rsidRPr="00F11C11">
        <w:rPr>
          <w:b/>
          <w:bCs/>
          <w:color w:val="0000FF"/>
          <w:sz w:val="28"/>
          <w:szCs w:val="28"/>
        </w:rPr>
        <w:t xml:space="preserve"> </w:t>
      </w:r>
    </w:p>
    <w:p w14:paraId="073835BD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both"/>
        <w:rPr>
          <w:b/>
          <w:bCs/>
          <w:color w:val="0000FF"/>
          <w:sz w:val="28"/>
          <w:szCs w:val="28"/>
          <w:lang w:val="en-US"/>
        </w:rPr>
      </w:pPr>
    </w:p>
    <w:p w14:paraId="1272596C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both"/>
        <w:rPr>
          <w:b/>
          <w:bCs/>
          <w:color w:val="0000FF"/>
          <w:sz w:val="28"/>
          <w:szCs w:val="28"/>
          <w:lang w:val="en-US"/>
        </w:rPr>
      </w:pPr>
    </w:p>
    <w:p w14:paraId="47DD3BD5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</w:p>
    <w:p w14:paraId="0D4D2BAE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</w:p>
    <w:p w14:paraId="649168C2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</w:p>
    <w:p w14:paraId="396CBD4F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</w:p>
    <w:p w14:paraId="1BA74995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</w:p>
    <w:p w14:paraId="7BBE9059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</w:p>
    <w:p w14:paraId="58B4A183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</w:p>
    <w:p w14:paraId="24A5101C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</w:p>
    <w:p w14:paraId="6B67BCC3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</w:p>
    <w:p w14:paraId="05C186B2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</w:p>
    <w:p w14:paraId="6C5905E5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</w:p>
    <w:p w14:paraId="2E441AFA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</w:p>
    <w:p w14:paraId="05CBBB2C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</w:p>
    <w:p w14:paraId="73D82BFF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</w:p>
    <w:p w14:paraId="471CCB80" w14:textId="77777777" w:rsid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</w:p>
    <w:p w14:paraId="36B7BCB3" w14:textId="77777777" w:rsidR="00AC19C1" w:rsidRPr="00AC19C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AC19C1">
        <w:rPr>
          <w:rFonts w:ascii="Times New Roman CYR" w:hAnsi="Times New Roman CYR" w:cs="Times New Roman CYR"/>
          <w:sz w:val="28"/>
          <w:szCs w:val="28"/>
          <w:u w:val="single"/>
        </w:rPr>
        <w:t>СПИСОК ЛИТЕРАТУРЫ</w:t>
      </w:r>
    </w:p>
    <w:p w14:paraId="41CEF8A4" w14:textId="77777777" w:rsidR="00AC19C1" w:rsidRPr="00AC19C1" w:rsidRDefault="00AC19C1" w:rsidP="00AC19C1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firstLine="375"/>
        <w:jc w:val="both"/>
        <w:rPr>
          <w:rFonts w:ascii="Times New Roman CYR" w:hAnsi="Times New Roman CYR" w:cs="Times New Roman CYR"/>
          <w:sz w:val="28"/>
          <w:szCs w:val="28"/>
        </w:rPr>
      </w:pPr>
      <w:r w:rsidRPr="00AC19C1">
        <w:rPr>
          <w:sz w:val="28"/>
          <w:szCs w:val="28"/>
        </w:rPr>
        <w:t xml:space="preserve">1. </w:t>
      </w:r>
      <w:r w:rsidRPr="00AC19C1">
        <w:rPr>
          <w:rFonts w:ascii="Times New Roman CYR" w:hAnsi="Times New Roman CYR" w:cs="Times New Roman CYR"/>
          <w:sz w:val="28"/>
          <w:szCs w:val="28"/>
        </w:rPr>
        <w:t xml:space="preserve">Емельянов В. М., </w:t>
      </w:r>
      <w:proofErr w:type="spellStart"/>
      <w:r w:rsidRPr="00AC19C1">
        <w:rPr>
          <w:rFonts w:ascii="Times New Roman CYR" w:hAnsi="Times New Roman CYR" w:cs="Times New Roman CYR"/>
          <w:sz w:val="28"/>
          <w:szCs w:val="28"/>
        </w:rPr>
        <w:t>Белоцкий</w:t>
      </w:r>
      <w:proofErr w:type="spellEnd"/>
      <w:r w:rsidRPr="00AC19C1">
        <w:rPr>
          <w:rFonts w:ascii="Times New Roman CYR" w:hAnsi="Times New Roman CYR" w:cs="Times New Roman CYR"/>
          <w:sz w:val="28"/>
          <w:szCs w:val="28"/>
        </w:rPr>
        <w:t xml:space="preserve"> К. М. Лекции по основам </w:t>
      </w:r>
      <w:proofErr w:type="spellStart"/>
      <w:r w:rsidRPr="00AC19C1">
        <w:rPr>
          <w:rFonts w:ascii="Times New Roman CYR" w:hAnsi="Times New Roman CYR" w:cs="Times New Roman CYR"/>
          <w:sz w:val="28"/>
          <w:szCs w:val="28"/>
        </w:rPr>
        <w:t>электрослабой</w:t>
      </w:r>
      <w:proofErr w:type="spellEnd"/>
      <w:r w:rsidRPr="00AC19C1">
        <w:rPr>
          <w:rFonts w:ascii="Times New Roman CYR" w:hAnsi="Times New Roman CYR" w:cs="Times New Roman CYR"/>
          <w:sz w:val="28"/>
          <w:szCs w:val="28"/>
        </w:rPr>
        <w:t xml:space="preserve"> модели и новой физике: Учебное пособие. – М.: МИФИ, 2007.</w:t>
      </w:r>
    </w:p>
    <w:p w14:paraId="3C258EB5" w14:textId="77777777" w:rsidR="00AC19C1" w:rsidRPr="00AC19C1" w:rsidRDefault="00AC19C1" w:rsidP="00AC19C1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AC19C1">
        <w:rPr>
          <w:rFonts w:ascii="Times New Roman CYR" w:hAnsi="Times New Roman CYR" w:cs="Times New Roman CYR"/>
          <w:sz w:val="28"/>
          <w:szCs w:val="28"/>
        </w:rPr>
        <w:t xml:space="preserve">2. Хлопов М. Ю. Основы </w:t>
      </w:r>
      <w:proofErr w:type="spellStart"/>
      <w:r w:rsidRPr="00AC19C1">
        <w:rPr>
          <w:rFonts w:ascii="Times New Roman CYR" w:hAnsi="Times New Roman CYR" w:cs="Times New Roman CYR"/>
          <w:sz w:val="28"/>
          <w:szCs w:val="28"/>
        </w:rPr>
        <w:t>космомикрофизики</w:t>
      </w:r>
      <w:proofErr w:type="spellEnd"/>
      <w:r w:rsidRPr="00AC19C1">
        <w:rPr>
          <w:rFonts w:ascii="Times New Roman CYR" w:hAnsi="Times New Roman CYR" w:cs="Times New Roman CYR"/>
          <w:sz w:val="28"/>
          <w:szCs w:val="28"/>
        </w:rPr>
        <w:t>. – М.: УРСС, 2004.</w:t>
      </w:r>
    </w:p>
    <w:p w14:paraId="07E09B83" w14:textId="77777777" w:rsidR="00AC19C1" w:rsidRPr="00AC19C1" w:rsidRDefault="00AC19C1" w:rsidP="00AC19C1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AC19C1">
        <w:rPr>
          <w:rFonts w:ascii="Times New Roman CYR" w:hAnsi="Times New Roman CYR" w:cs="Times New Roman CYR"/>
          <w:sz w:val="28"/>
          <w:szCs w:val="28"/>
        </w:rPr>
        <w:t>3. Окунь Л.Б. Физика элементарных частиц. – М.: Наука, 1988.</w:t>
      </w:r>
    </w:p>
    <w:p w14:paraId="4EBA9754" w14:textId="77777777" w:rsidR="00AC19C1" w:rsidRPr="00AC19C1" w:rsidRDefault="00AC19C1" w:rsidP="00AC19C1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AC19C1">
        <w:rPr>
          <w:rFonts w:ascii="Times New Roman CYR" w:hAnsi="Times New Roman CYR" w:cs="Times New Roman CYR"/>
          <w:sz w:val="28"/>
          <w:szCs w:val="28"/>
        </w:rPr>
        <w:t xml:space="preserve">4. Бронников К.А., Рубин С.Г., </w:t>
      </w:r>
      <w:r w:rsidRPr="00AC19C1">
        <w:rPr>
          <w:sz w:val="28"/>
          <w:szCs w:val="28"/>
        </w:rPr>
        <w:t>«</w:t>
      </w:r>
      <w:r w:rsidRPr="00AC19C1">
        <w:rPr>
          <w:rFonts w:ascii="Times New Roman CYR" w:hAnsi="Times New Roman CYR" w:cs="Times New Roman CYR"/>
          <w:sz w:val="28"/>
          <w:szCs w:val="28"/>
        </w:rPr>
        <w:t>Лекции по гравитации и космологии</w:t>
      </w:r>
      <w:r w:rsidRPr="00AC19C1">
        <w:rPr>
          <w:sz w:val="28"/>
          <w:szCs w:val="28"/>
        </w:rPr>
        <w:t xml:space="preserve">», </w:t>
      </w:r>
      <w:r w:rsidRPr="00AC19C1">
        <w:rPr>
          <w:rFonts w:ascii="Times New Roman CYR" w:hAnsi="Times New Roman CYR" w:cs="Times New Roman CYR"/>
          <w:sz w:val="28"/>
          <w:szCs w:val="28"/>
        </w:rPr>
        <w:t>М.: МИФИ, 2008.</w:t>
      </w:r>
    </w:p>
    <w:p w14:paraId="674C47D5" w14:textId="77777777" w:rsidR="00AC19C1" w:rsidRPr="00AC19C1" w:rsidRDefault="00AC19C1" w:rsidP="00AC19C1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Liberation Serif" w:hAnsi="Liberation Serif" w:cs="Liberation Serif"/>
          <w:sz w:val="28"/>
          <w:szCs w:val="28"/>
        </w:rPr>
      </w:pPr>
      <w:r w:rsidRPr="00AC19C1">
        <w:rPr>
          <w:rFonts w:ascii="Times New Roman CYR" w:hAnsi="Times New Roman CYR" w:cs="Times New Roman CYR"/>
          <w:sz w:val="28"/>
          <w:szCs w:val="28"/>
        </w:rPr>
        <w:t xml:space="preserve">5. </w:t>
      </w:r>
      <w:proofErr w:type="spellStart"/>
      <w:r w:rsidRPr="00AC19C1">
        <w:rPr>
          <w:rFonts w:ascii="Times New Roman CYR" w:hAnsi="Times New Roman CYR" w:cs="Times New Roman CYR"/>
          <w:sz w:val="28"/>
          <w:szCs w:val="28"/>
        </w:rPr>
        <w:t>Перкинс</w:t>
      </w:r>
      <w:proofErr w:type="spellEnd"/>
      <w:r w:rsidRPr="00AC19C1">
        <w:rPr>
          <w:rFonts w:ascii="Times New Roman CYR" w:hAnsi="Times New Roman CYR" w:cs="Times New Roman CYR"/>
          <w:sz w:val="28"/>
          <w:szCs w:val="28"/>
        </w:rPr>
        <w:t xml:space="preserve"> Д., </w:t>
      </w:r>
      <w:r w:rsidRPr="00AC19C1">
        <w:rPr>
          <w:sz w:val="28"/>
          <w:szCs w:val="28"/>
        </w:rPr>
        <w:t>«</w:t>
      </w:r>
      <w:r w:rsidRPr="00AC19C1">
        <w:rPr>
          <w:rFonts w:ascii="Times New Roman CYR" w:hAnsi="Times New Roman CYR" w:cs="Times New Roman CYR"/>
          <w:sz w:val="28"/>
          <w:szCs w:val="28"/>
        </w:rPr>
        <w:t>Введение в физику высоких энергий</w:t>
      </w:r>
      <w:r w:rsidRPr="00AC19C1">
        <w:rPr>
          <w:sz w:val="28"/>
          <w:szCs w:val="28"/>
        </w:rPr>
        <w:t xml:space="preserve">», </w:t>
      </w:r>
      <w:r w:rsidRPr="00AC19C1">
        <w:rPr>
          <w:rFonts w:ascii="Times New Roman CYR" w:hAnsi="Times New Roman CYR" w:cs="Times New Roman CYR"/>
          <w:sz w:val="28"/>
          <w:szCs w:val="28"/>
        </w:rPr>
        <w:t xml:space="preserve">М.: </w:t>
      </w:r>
      <w:proofErr w:type="spellStart"/>
      <w:r w:rsidRPr="00AC19C1">
        <w:rPr>
          <w:rFonts w:ascii="Times New Roman CYR" w:hAnsi="Times New Roman CYR" w:cs="Times New Roman CYR"/>
          <w:sz w:val="28"/>
          <w:szCs w:val="28"/>
        </w:rPr>
        <w:t>Энергоатомиздат</w:t>
      </w:r>
      <w:proofErr w:type="spellEnd"/>
      <w:r w:rsidRPr="00AC19C1">
        <w:rPr>
          <w:rFonts w:ascii="Times New Roman CYR" w:hAnsi="Times New Roman CYR" w:cs="Times New Roman CYR"/>
          <w:sz w:val="28"/>
          <w:szCs w:val="28"/>
        </w:rPr>
        <w:t>, 1991</w:t>
      </w:r>
    </w:p>
    <w:p w14:paraId="746C99CE" w14:textId="77777777" w:rsidR="00AC19C1" w:rsidRPr="00AC19C1" w:rsidRDefault="00AC19C1" w:rsidP="00AC19C1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Liberation Serif" w:hAnsi="Liberation Serif" w:cs="Liberation Serif"/>
          <w:sz w:val="28"/>
          <w:szCs w:val="28"/>
        </w:rPr>
      </w:pPr>
      <w:r w:rsidRPr="00AC19C1">
        <w:rPr>
          <w:rFonts w:ascii="Times New Roman CYR" w:hAnsi="Times New Roman CYR" w:cs="Times New Roman CYR"/>
          <w:sz w:val="28"/>
          <w:szCs w:val="28"/>
        </w:rPr>
        <w:t xml:space="preserve">6. </w:t>
      </w:r>
      <w:proofErr w:type="spellStart"/>
      <w:r w:rsidRPr="00AC19C1">
        <w:rPr>
          <w:rFonts w:ascii="Times New Roman CYR" w:hAnsi="Times New Roman CYR" w:cs="Times New Roman CYR"/>
          <w:sz w:val="28"/>
          <w:szCs w:val="28"/>
        </w:rPr>
        <w:t>Сивухин</w:t>
      </w:r>
      <w:proofErr w:type="spellEnd"/>
      <w:r w:rsidRPr="00AC19C1">
        <w:rPr>
          <w:rFonts w:ascii="Times New Roman CYR" w:hAnsi="Times New Roman CYR" w:cs="Times New Roman CYR"/>
          <w:sz w:val="28"/>
          <w:szCs w:val="28"/>
        </w:rPr>
        <w:t xml:space="preserve"> Д.В. </w:t>
      </w:r>
      <w:r w:rsidRPr="00AC19C1">
        <w:rPr>
          <w:sz w:val="28"/>
          <w:szCs w:val="28"/>
        </w:rPr>
        <w:t>«</w:t>
      </w:r>
      <w:r w:rsidRPr="00AC19C1">
        <w:rPr>
          <w:rFonts w:ascii="Times New Roman CYR" w:hAnsi="Times New Roman CYR" w:cs="Times New Roman CYR"/>
          <w:sz w:val="28"/>
          <w:szCs w:val="28"/>
        </w:rPr>
        <w:t>Общий курс физики. Т.V. Атомная и ядерная физика</w:t>
      </w:r>
      <w:r w:rsidRPr="00AC19C1">
        <w:rPr>
          <w:sz w:val="28"/>
          <w:szCs w:val="28"/>
        </w:rPr>
        <w:t xml:space="preserve">», </w:t>
      </w:r>
      <w:r w:rsidRPr="00AC19C1">
        <w:rPr>
          <w:rFonts w:ascii="Times New Roman CYR" w:hAnsi="Times New Roman CYR" w:cs="Times New Roman CYR"/>
          <w:sz w:val="28"/>
          <w:szCs w:val="28"/>
        </w:rPr>
        <w:t xml:space="preserve">М.: ФИЗМАТЛИТ, 2008 </w:t>
      </w:r>
    </w:p>
    <w:p w14:paraId="05557577" w14:textId="77777777" w:rsidR="00AC19C1" w:rsidRPr="00BB734E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both"/>
        <w:rPr>
          <w:sz w:val="28"/>
          <w:szCs w:val="28"/>
        </w:rPr>
      </w:pPr>
    </w:p>
    <w:p w14:paraId="3A8812FF" w14:textId="77777777" w:rsidR="00AC19C1" w:rsidRPr="00F11C11" w:rsidRDefault="00AC19C1" w:rsidP="00AC19C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both"/>
        <w:rPr>
          <w:color w:val="0000FF"/>
          <w:sz w:val="28"/>
          <w:szCs w:val="28"/>
        </w:rPr>
      </w:pPr>
    </w:p>
    <w:p w14:paraId="114DA664" w14:textId="77777777" w:rsidR="009F7A5E" w:rsidRPr="00AC19C1" w:rsidRDefault="009F7A5E">
      <w:pPr>
        <w:rPr>
          <w:lang w:val="en-US"/>
        </w:rPr>
      </w:pPr>
    </w:p>
    <w:sectPr w:rsidR="009F7A5E" w:rsidRPr="00AC19C1" w:rsidSect="0002020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 New Roman CY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80"/>
    <w:family w:val="roman"/>
    <w:notTrueType/>
    <w:pitch w:val="variable"/>
    <w:sig w:usb0="00000003" w:usb1="08070000" w:usb2="00000010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DA8F2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C1"/>
    <w:rsid w:val="00020203"/>
    <w:rsid w:val="00392961"/>
    <w:rsid w:val="009F7A5E"/>
    <w:rsid w:val="00A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0F28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C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C19C1"/>
  </w:style>
  <w:style w:type="paragraph" w:styleId="a3">
    <w:name w:val="Normal (Web)"/>
    <w:basedOn w:val="a"/>
    <w:uiPriority w:val="99"/>
    <w:unhideWhenUsed/>
    <w:rsid w:val="00AC19C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C19C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9C1"/>
    <w:rPr>
      <w:rFonts w:ascii="Lucida Grande CY" w:eastAsia="Times New Roman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C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C19C1"/>
  </w:style>
  <w:style w:type="paragraph" w:styleId="a3">
    <w:name w:val="Normal (Web)"/>
    <w:basedOn w:val="a"/>
    <w:uiPriority w:val="99"/>
    <w:unhideWhenUsed/>
    <w:rsid w:val="00AC19C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C19C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9C1"/>
    <w:rPr>
      <w:rFonts w:ascii="Lucida Grande CY" w:eastAsia="Times New Roman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1224</Words>
  <Characters>6982</Characters>
  <Application>Microsoft Macintosh Word</Application>
  <DocSecurity>0</DocSecurity>
  <Lines>58</Lines>
  <Paragraphs>16</Paragraphs>
  <ScaleCrop>false</ScaleCrop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2015-01-11T18:00:00Z</dcterms:created>
  <dcterms:modified xsi:type="dcterms:W3CDTF">2015-01-11T18:09:00Z</dcterms:modified>
</cp:coreProperties>
</file>