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9" w:rsidRDefault="00A75129" w:rsidP="00A75129">
      <w:pPr>
        <w:ind w:left="426"/>
        <w:jc w:val="center"/>
        <w:rPr>
          <w:rFonts w:ascii="Times New Roman" w:hAnsi="Times New Roman"/>
          <w:sz w:val="28"/>
          <w:szCs w:val="28"/>
          <w:lang w:val="en-US"/>
        </w:rPr>
      </w:pPr>
      <w:r w:rsidRPr="00E4663A">
        <w:rPr>
          <w:rFonts w:ascii="Times New Roman" w:hAnsi="Times New Roman"/>
          <w:sz w:val="28"/>
          <w:szCs w:val="28"/>
          <w:lang w:val="en-US"/>
        </w:rPr>
        <w:t>National Research Nuclear University “</w:t>
      </w:r>
      <w:proofErr w:type="spellStart"/>
      <w:r w:rsidRPr="00E4663A">
        <w:rPr>
          <w:rFonts w:ascii="Times New Roman" w:hAnsi="Times New Roman"/>
          <w:sz w:val="28"/>
          <w:szCs w:val="28"/>
          <w:lang w:val="en-US"/>
        </w:rPr>
        <w:t>MEPhI</w:t>
      </w:r>
      <w:proofErr w:type="spellEnd"/>
      <w:r w:rsidRPr="00E4663A">
        <w:rPr>
          <w:rFonts w:ascii="Times New Roman" w:hAnsi="Times New Roman"/>
          <w:sz w:val="28"/>
          <w:szCs w:val="28"/>
          <w:lang w:val="en-US"/>
        </w:rPr>
        <w:t>”</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sz w:val="28"/>
          <w:szCs w:val="28"/>
          <w:lang w:val="en-US"/>
        </w:rPr>
      </w:pPr>
    </w:p>
    <w:p w:rsidR="00A75129" w:rsidRDefault="00A75129" w:rsidP="00A75129">
      <w:pPr>
        <w:ind w:left="426"/>
        <w:rPr>
          <w:rFonts w:ascii="Times New Roman" w:hAnsi="Times New Roman"/>
          <w:sz w:val="28"/>
          <w:szCs w:val="28"/>
          <w:lang w:val="en-US"/>
        </w:rPr>
      </w:pPr>
      <w:r>
        <w:rPr>
          <w:rFonts w:ascii="Times New Roman" w:hAnsi="Times New Roman"/>
          <w:sz w:val="28"/>
          <w:szCs w:val="28"/>
          <w:lang w:val="en-US"/>
        </w:rPr>
        <w:t>Department 40 (Physics of Elementary Particles)</w:t>
      </w:r>
    </w:p>
    <w:p w:rsidR="00A75129" w:rsidRDefault="00A75129" w:rsidP="00A75129">
      <w:pPr>
        <w:ind w:left="426"/>
        <w:rPr>
          <w:rFonts w:ascii="Times New Roman" w:hAnsi="Times New Roman"/>
          <w:sz w:val="28"/>
          <w:szCs w:val="28"/>
          <w:lang w:val="en-US"/>
        </w:rPr>
      </w:pPr>
    </w:p>
    <w:p w:rsidR="00A75129" w:rsidRPr="00513091" w:rsidRDefault="00A75129" w:rsidP="00A75129">
      <w:pPr>
        <w:ind w:left="426"/>
        <w:rPr>
          <w:rFonts w:ascii="Times New Roman" w:hAnsi="Times New Roman"/>
          <w:sz w:val="28"/>
          <w:szCs w:val="28"/>
          <w:lang w:val="en-US"/>
        </w:rPr>
      </w:pPr>
    </w:p>
    <w:p w:rsidR="00EC031E" w:rsidRPr="00513091" w:rsidRDefault="00EC031E" w:rsidP="00A75129">
      <w:pPr>
        <w:ind w:left="426"/>
        <w:rPr>
          <w:rFonts w:ascii="Times New Roman" w:hAnsi="Times New Roman"/>
          <w:sz w:val="28"/>
          <w:szCs w:val="28"/>
          <w:lang w:val="en-US"/>
        </w:rPr>
      </w:pPr>
    </w:p>
    <w:p w:rsidR="00A75129" w:rsidRDefault="00A75129" w:rsidP="00A75129">
      <w:pPr>
        <w:ind w:left="426"/>
        <w:jc w:val="center"/>
        <w:rPr>
          <w:rFonts w:ascii="Times New Roman" w:hAnsi="Times New Roman"/>
          <w:sz w:val="28"/>
          <w:szCs w:val="28"/>
          <w:lang w:val="en-US"/>
        </w:rPr>
      </w:pPr>
      <w:r>
        <w:rPr>
          <w:rFonts w:ascii="Times New Roman" w:hAnsi="Times New Roman"/>
          <w:sz w:val="28"/>
          <w:szCs w:val="28"/>
          <w:lang w:val="en-US"/>
        </w:rPr>
        <w:t>Report o</w:t>
      </w:r>
      <w:r w:rsidR="00513091">
        <w:rPr>
          <w:rFonts w:ascii="Times New Roman" w:hAnsi="Times New Roman"/>
          <w:sz w:val="28"/>
          <w:szCs w:val="28"/>
          <w:lang w:val="en-US"/>
        </w:rPr>
        <w:t>n</w:t>
      </w:r>
      <w:r>
        <w:rPr>
          <w:rFonts w:ascii="Times New Roman" w:hAnsi="Times New Roman"/>
          <w:sz w:val="28"/>
          <w:szCs w:val="28"/>
          <w:lang w:val="en-US"/>
        </w:rPr>
        <w:t xml:space="preserve"> the course “Introduction into </w:t>
      </w:r>
      <w:r w:rsidR="0046052F" w:rsidRPr="00EC031E">
        <w:rPr>
          <w:rFonts w:ascii="Times New Roman" w:hAnsi="Times New Roman"/>
          <w:sz w:val="28"/>
          <w:szCs w:val="28"/>
          <w:lang w:val="en-US"/>
        </w:rPr>
        <w:t>Cosmoparticle physics</w:t>
      </w:r>
      <w:r>
        <w:rPr>
          <w:rFonts w:ascii="Times New Roman" w:hAnsi="Times New Roman"/>
          <w:sz w:val="28"/>
          <w:szCs w:val="28"/>
          <w:lang w:val="en-US"/>
        </w:rPr>
        <w:t>”</w:t>
      </w:r>
    </w:p>
    <w:p w:rsidR="00A75129" w:rsidRDefault="00A75129" w:rsidP="00A75129">
      <w:pPr>
        <w:ind w:left="426"/>
        <w:jc w:val="center"/>
        <w:rPr>
          <w:rFonts w:ascii="Times New Roman" w:hAnsi="Times New Roman"/>
          <w:sz w:val="28"/>
          <w:szCs w:val="28"/>
          <w:lang w:val="en-US"/>
        </w:rPr>
      </w:pP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 xml:space="preserve">Anomalous Isotopes as a Probe for </w:t>
      </w:r>
    </w:p>
    <w:p w:rsidR="00A75129" w:rsidRDefault="00A75129" w:rsidP="00A75129">
      <w:pPr>
        <w:ind w:left="426"/>
        <w:jc w:val="center"/>
        <w:rPr>
          <w:rFonts w:ascii="Times New Roman" w:hAnsi="Times New Roman"/>
          <w:b/>
          <w:bCs/>
          <w:iCs/>
          <w:sz w:val="40"/>
          <w:szCs w:val="40"/>
          <w:u w:val="single"/>
          <w:lang w:val="en-GB"/>
        </w:rPr>
      </w:pPr>
      <w:r w:rsidRPr="00A1181F">
        <w:rPr>
          <w:rFonts w:ascii="Times New Roman" w:hAnsi="Times New Roman"/>
          <w:b/>
          <w:bCs/>
          <w:iCs/>
          <w:sz w:val="40"/>
          <w:szCs w:val="40"/>
          <w:u w:val="single"/>
          <w:lang w:val="en-GB"/>
        </w:rPr>
        <w:t>New Stable Forms of Matter</w:t>
      </w: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
    <w:p w:rsidR="001A2600" w:rsidRPr="009D741C" w:rsidRDefault="001A2600" w:rsidP="00A75129">
      <w:pPr>
        <w:ind w:left="426"/>
        <w:jc w:val="right"/>
        <w:rPr>
          <w:rFonts w:ascii="Times New Roman" w:hAnsi="Times New Roman"/>
          <w:bCs/>
          <w:iCs/>
          <w:sz w:val="28"/>
          <w:szCs w:val="28"/>
          <w:lang w:val="en-US"/>
        </w:rPr>
      </w:pPr>
    </w:p>
    <w:p w:rsidR="00A75129" w:rsidRDefault="00A75129" w:rsidP="00A75129">
      <w:pPr>
        <w:ind w:left="426"/>
        <w:jc w:val="right"/>
        <w:rPr>
          <w:rFonts w:ascii="Times New Roman" w:hAnsi="Times New Roman"/>
          <w:bCs/>
          <w:iCs/>
          <w:sz w:val="28"/>
          <w:szCs w:val="28"/>
          <w:lang w:val="en-GB"/>
        </w:rPr>
      </w:pPr>
      <w:r>
        <w:rPr>
          <w:rFonts w:ascii="Times New Roman" w:hAnsi="Times New Roman"/>
          <w:bCs/>
          <w:iCs/>
          <w:sz w:val="28"/>
          <w:szCs w:val="28"/>
          <w:lang w:val="en-GB"/>
        </w:rPr>
        <w:t>Done by 5</w:t>
      </w:r>
      <w:r w:rsidRPr="00A1181F">
        <w:rPr>
          <w:rFonts w:ascii="Times New Roman" w:hAnsi="Times New Roman"/>
          <w:bCs/>
          <w:iCs/>
          <w:sz w:val="28"/>
          <w:szCs w:val="28"/>
          <w:vertAlign w:val="superscript"/>
          <w:lang w:val="en-GB"/>
        </w:rPr>
        <w:t>th</w:t>
      </w:r>
      <w:r>
        <w:rPr>
          <w:rFonts w:ascii="Times New Roman" w:hAnsi="Times New Roman"/>
          <w:bCs/>
          <w:iCs/>
          <w:sz w:val="28"/>
          <w:szCs w:val="28"/>
          <w:lang w:val="en-GB"/>
        </w:rPr>
        <w:t xml:space="preserve"> year student</w:t>
      </w:r>
    </w:p>
    <w:p w:rsidR="00A75129" w:rsidRDefault="00A75129" w:rsidP="00A75129">
      <w:pPr>
        <w:ind w:left="426"/>
        <w:jc w:val="right"/>
        <w:rPr>
          <w:rFonts w:ascii="Times New Roman" w:hAnsi="Times New Roman"/>
          <w:bCs/>
          <w:iCs/>
          <w:sz w:val="28"/>
          <w:szCs w:val="28"/>
          <w:lang w:val="en-GB"/>
        </w:rPr>
      </w:pPr>
      <w:proofErr w:type="spellStart"/>
      <w:r>
        <w:rPr>
          <w:rFonts w:ascii="Times New Roman" w:hAnsi="Times New Roman"/>
          <w:bCs/>
          <w:iCs/>
          <w:sz w:val="28"/>
          <w:szCs w:val="28"/>
          <w:lang w:val="en-GB"/>
        </w:rPr>
        <w:t>Korotkova</w:t>
      </w:r>
      <w:proofErr w:type="spellEnd"/>
      <w:r>
        <w:rPr>
          <w:rFonts w:ascii="Times New Roman" w:hAnsi="Times New Roman"/>
          <w:bCs/>
          <w:iCs/>
          <w:sz w:val="28"/>
          <w:szCs w:val="28"/>
          <w:lang w:val="en-GB"/>
        </w:rPr>
        <w:t xml:space="preserve"> Larisa</w:t>
      </w: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right"/>
        <w:rPr>
          <w:rFonts w:ascii="Times New Roman" w:hAnsi="Times New Roman"/>
          <w:bCs/>
          <w:iCs/>
          <w:sz w:val="28"/>
          <w:szCs w:val="28"/>
          <w:lang w:val="en-GB"/>
        </w:rPr>
      </w:pPr>
    </w:p>
    <w:p w:rsidR="00A75129" w:rsidRDefault="00A75129" w:rsidP="00A75129">
      <w:pPr>
        <w:ind w:left="426"/>
        <w:jc w:val="center"/>
        <w:rPr>
          <w:rFonts w:ascii="Times New Roman" w:hAnsi="Times New Roman"/>
          <w:bCs/>
          <w:iCs/>
          <w:sz w:val="28"/>
          <w:szCs w:val="28"/>
          <w:lang w:val="en-GB"/>
        </w:rPr>
      </w:pPr>
      <w:proofErr w:type="gramStart"/>
      <w:r>
        <w:rPr>
          <w:rFonts w:ascii="Times New Roman" w:hAnsi="Times New Roman"/>
          <w:bCs/>
          <w:iCs/>
          <w:sz w:val="28"/>
          <w:szCs w:val="28"/>
          <w:lang w:val="en-GB"/>
        </w:rPr>
        <w:t>Moscow, 2011.</w:t>
      </w:r>
      <w:proofErr w:type="gramEnd"/>
    </w:p>
    <w:p w:rsidR="00A75129" w:rsidRDefault="00A75129" w:rsidP="00A75129">
      <w:pPr>
        <w:ind w:left="426"/>
        <w:jc w:val="center"/>
        <w:rPr>
          <w:rFonts w:ascii="Times New Roman" w:hAnsi="Times New Roman"/>
          <w:b/>
          <w:sz w:val="28"/>
          <w:szCs w:val="28"/>
          <w:lang w:val="en-US"/>
        </w:rPr>
      </w:pPr>
      <w:r>
        <w:rPr>
          <w:rFonts w:ascii="Times New Roman" w:hAnsi="Times New Roman"/>
          <w:b/>
          <w:sz w:val="28"/>
          <w:szCs w:val="28"/>
          <w:lang w:val="en-US"/>
        </w:rPr>
        <w:lastRenderedPageBreak/>
        <w:t>Contents:</w:t>
      </w:r>
    </w:p>
    <w:p w:rsidR="00A75129" w:rsidRPr="00A1181F" w:rsidRDefault="00A75129" w:rsidP="00A75129">
      <w:pPr>
        <w:pStyle w:val="a3"/>
        <w:numPr>
          <w:ilvl w:val="0"/>
          <w:numId w:val="1"/>
        </w:numPr>
        <w:spacing w:line="720" w:lineRule="auto"/>
        <w:ind w:left="426"/>
        <w:rPr>
          <w:rFonts w:ascii="Times New Roman" w:hAnsi="Times New Roman"/>
          <w:sz w:val="28"/>
          <w:szCs w:val="28"/>
          <w:lang w:val="en-GB"/>
        </w:rPr>
      </w:pPr>
      <w:r w:rsidRPr="00A1181F">
        <w:rPr>
          <w:rFonts w:ascii="Times New Roman" w:hAnsi="Times New Roman"/>
          <w:sz w:val="28"/>
          <w:szCs w:val="28"/>
          <w:lang w:val="en-GB"/>
        </w:rPr>
        <w:t>Introduction……………………………………………………………………………3</w:t>
      </w:r>
    </w:p>
    <w:p w:rsidR="00A75129" w:rsidRPr="00A1181F" w:rsidRDefault="00B460E6" w:rsidP="00A75129">
      <w:pPr>
        <w:pStyle w:val="a3"/>
        <w:numPr>
          <w:ilvl w:val="0"/>
          <w:numId w:val="1"/>
        </w:numPr>
        <w:spacing w:line="720" w:lineRule="auto"/>
        <w:ind w:left="426"/>
        <w:rPr>
          <w:rFonts w:ascii="Times New Roman" w:hAnsi="Times New Roman"/>
          <w:sz w:val="28"/>
          <w:szCs w:val="28"/>
          <w:lang w:val="en-US"/>
        </w:rPr>
      </w:pPr>
      <w:r w:rsidRPr="00B460E6">
        <w:rPr>
          <w:rFonts w:ascii="Times New Roman" w:hAnsi="Times New Roman"/>
          <w:sz w:val="28"/>
          <w:szCs w:val="28"/>
          <w:lang w:val="en-US"/>
        </w:rPr>
        <w:t>Formation of O-helium</w:t>
      </w:r>
      <w:r w:rsidR="00A75129">
        <w:rPr>
          <w:rFonts w:ascii="Times New Roman" w:hAnsi="Times New Roman"/>
          <w:sz w:val="28"/>
          <w:szCs w:val="28"/>
          <w:lang w:val="en-GB"/>
        </w:rPr>
        <w:t>…………………………………………..……</w:t>
      </w:r>
      <w:r>
        <w:rPr>
          <w:rFonts w:ascii="Times New Roman" w:hAnsi="Times New Roman"/>
          <w:sz w:val="28"/>
          <w:szCs w:val="28"/>
          <w:lang w:val="en-GB"/>
        </w:rPr>
        <w:t>…</w:t>
      </w:r>
      <w:r w:rsidR="00A75129">
        <w:rPr>
          <w:rFonts w:ascii="Times New Roman" w:hAnsi="Times New Roman"/>
          <w:sz w:val="28"/>
          <w:szCs w:val="28"/>
          <w:lang w:val="en-GB"/>
        </w:rPr>
        <w:t>……………</w:t>
      </w:r>
      <w:r w:rsidR="001B593B">
        <w:rPr>
          <w:rFonts w:ascii="Times New Roman" w:hAnsi="Times New Roman"/>
          <w:sz w:val="28"/>
          <w:szCs w:val="28"/>
          <w:lang w:val="en-GB"/>
        </w:rPr>
        <w:t>3</w:t>
      </w:r>
    </w:p>
    <w:p w:rsidR="00A75129" w:rsidRPr="00E82B30" w:rsidRDefault="0024258D" w:rsidP="00A75129">
      <w:pPr>
        <w:pStyle w:val="a3"/>
        <w:numPr>
          <w:ilvl w:val="0"/>
          <w:numId w:val="1"/>
        </w:numPr>
        <w:spacing w:line="720" w:lineRule="auto"/>
        <w:ind w:left="426"/>
        <w:rPr>
          <w:rFonts w:ascii="Times New Roman" w:hAnsi="Times New Roman"/>
          <w:sz w:val="28"/>
          <w:szCs w:val="28"/>
          <w:lang w:val="en-US"/>
        </w:rPr>
      </w:pPr>
      <w:r w:rsidRPr="0024258D">
        <w:rPr>
          <w:rFonts w:ascii="Times New Roman" w:hAnsi="Times New Roman"/>
          <w:sz w:val="28"/>
          <w:szCs w:val="28"/>
          <w:lang w:val="en-US"/>
        </w:rPr>
        <w:t>Primordial heavy elements from O-helium catalysis</w:t>
      </w:r>
      <w:r w:rsidR="00532B83">
        <w:rPr>
          <w:rFonts w:ascii="Times New Roman" w:hAnsi="Times New Roman"/>
          <w:sz w:val="28"/>
          <w:szCs w:val="28"/>
          <w:lang w:val="en-US"/>
        </w:rPr>
        <w:t>…</w:t>
      </w:r>
      <w:r>
        <w:rPr>
          <w:rFonts w:ascii="Times New Roman" w:hAnsi="Times New Roman"/>
          <w:sz w:val="28"/>
          <w:szCs w:val="28"/>
          <w:lang w:val="en-US"/>
        </w:rPr>
        <w:t>..</w:t>
      </w:r>
      <w:r w:rsidR="00A75129">
        <w:rPr>
          <w:rFonts w:ascii="Times New Roman" w:hAnsi="Times New Roman"/>
          <w:sz w:val="28"/>
          <w:szCs w:val="28"/>
          <w:lang w:val="en-GB"/>
        </w:rPr>
        <w:t>………………………………</w:t>
      </w:r>
      <w:r w:rsidR="001B593B">
        <w:rPr>
          <w:rFonts w:ascii="Times New Roman" w:hAnsi="Times New Roman"/>
          <w:sz w:val="28"/>
          <w:szCs w:val="28"/>
          <w:lang w:val="en-GB"/>
        </w:rPr>
        <w:t>4</w:t>
      </w:r>
    </w:p>
    <w:p w:rsidR="00E82B30" w:rsidRPr="00E82B30" w:rsidRDefault="00E82B30" w:rsidP="00A75129">
      <w:pPr>
        <w:pStyle w:val="a3"/>
        <w:numPr>
          <w:ilvl w:val="0"/>
          <w:numId w:val="1"/>
        </w:numPr>
        <w:spacing w:line="720" w:lineRule="auto"/>
        <w:ind w:left="426"/>
        <w:rPr>
          <w:rFonts w:ascii="Times New Roman" w:hAnsi="Times New Roman"/>
          <w:sz w:val="28"/>
          <w:szCs w:val="28"/>
          <w:lang w:val="en-US"/>
        </w:rPr>
      </w:pPr>
      <w:r w:rsidRPr="00E82B30">
        <w:rPr>
          <w:rFonts w:ascii="Times New Roman" w:hAnsi="Times New Roman"/>
          <w:sz w:val="28"/>
          <w:szCs w:val="28"/>
          <w:lang w:val="en-US" w:eastAsia="ru-RU"/>
        </w:rPr>
        <w:t>O-helium catalyzed processes in the Earth……………………………………………..</w:t>
      </w:r>
      <w:r>
        <w:rPr>
          <w:rFonts w:ascii="Times New Roman" w:hAnsi="Times New Roman"/>
          <w:sz w:val="28"/>
          <w:szCs w:val="28"/>
          <w:lang w:val="en-US" w:eastAsia="ru-RU"/>
        </w:rPr>
        <w:t>5</w:t>
      </w:r>
    </w:p>
    <w:p w:rsidR="00A75129" w:rsidRPr="00716B4A" w:rsidRDefault="0024258D" w:rsidP="00A75129">
      <w:pPr>
        <w:pStyle w:val="a3"/>
        <w:numPr>
          <w:ilvl w:val="0"/>
          <w:numId w:val="1"/>
        </w:numPr>
        <w:spacing w:line="720" w:lineRule="auto"/>
        <w:ind w:left="426"/>
        <w:rPr>
          <w:rFonts w:ascii="Times New Roman" w:hAnsi="Times New Roman"/>
          <w:sz w:val="28"/>
          <w:szCs w:val="28"/>
          <w:lang w:val="en-US"/>
        </w:rPr>
      </w:pPr>
      <w:r w:rsidRPr="00AA0CD1">
        <w:rPr>
          <w:rFonts w:ascii="Times New Roman" w:hAnsi="Times New Roman"/>
          <w:sz w:val="28"/>
          <w:szCs w:val="28"/>
          <w:lang w:val="en-US"/>
        </w:rPr>
        <w:t>Direct search for O-helium</w:t>
      </w:r>
      <w:r w:rsidR="00A75129">
        <w:rPr>
          <w:rFonts w:ascii="Times New Roman" w:hAnsi="Times New Roman"/>
          <w:sz w:val="28"/>
          <w:szCs w:val="28"/>
          <w:lang w:val="en-GB"/>
        </w:rPr>
        <w:t>…………</w:t>
      </w:r>
      <w:r w:rsidR="00AA0CD1">
        <w:rPr>
          <w:rFonts w:ascii="Times New Roman" w:hAnsi="Times New Roman"/>
          <w:sz w:val="28"/>
          <w:szCs w:val="28"/>
          <w:lang w:val="en-GB"/>
        </w:rPr>
        <w:t>….</w:t>
      </w:r>
      <w:r w:rsidR="00A75129">
        <w:rPr>
          <w:rFonts w:ascii="Times New Roman" w:hAnsi="Times New Roman"/>
          <w:sz w:val="28"/>
          <w:szCs w:val="28"/>
          <w:lang w:val="en-GB"/>
        </w:rPr>
        <w:t>……………………………………………….</w:t>
      </w:r>
      <w:r w:rsidR="00E82B30">
        <w:rPr>
          <w:rFonts w:ascii="Times New Roman" w:hAnsi="Times New Roman"/>
          <w:sz w:val="28"/>
          <w:szCs w:val="28"/>
          <w:lang w:val="en-GB"/>
        </w:rPr>
        <w:t>6</w:t>
      </w:r>
    </w:p>
    <w:p w:rsidR="00716B4A" w:rsidRPr="00A1181F" w:rsidRDefault="00716B4A"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Detection of O-helium………………………………………………………………….</w:t>
      </w:r>
      <w:r w:rsidR="00E82B30">
        <w:rPr>
          <w:rFonts w:ascii="Times New Roman" w:hAnsi="Times New Roman"/>
          <w:sz w:val="28"/>
          <w:szCs w:val="28"/>
          <w:lang w:val="en-GB"/>
        </w:rPr>
        <w:t>6</w:t>
      </w:r>
    </w:p>
    <w:p w:rsidR="00A75129" w:rsidRPr="00B22EBD" w:rsidRDefault="00A75129"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Conclusion……………………………………………………………………………</w:t>
      </w:r>
      <w:r w:rsidR="0056086F">
        <w:rPr>
          <w:rFonts w:ascii="Times New Roman" w:hAnsi="Times New Roman"/>
          <w:sz w:val="28"/>
          <w:szCs w:val="28"/>
          <w:lang w:val="en-GB"/>
        </w:rPr>
        <w:t>…</w:t>
      </w:r>
      <w:r w:rsidR="00F73F7E">
        <w:rPr>
          <w:rFonts w:ascii="Times New Roman" w:hAnsi="Times New Roman"/>
          <w:sz w:val="28"/>
          <w:szCs w:val="28"/>
          <w:lang w:val="en-GB"/>
        </w:rPr>
        <w:t>9</w:t>
      </w:r>
    </w:p>
    <w:p w:rsidR="00A75129" w:rsidRPr="00466B53" w:rsidRDefault="00A75129" w:rsidP="00A75129">
      <w:pPr>
        <w:pStyle w:val="a3"/>
        <w:numPr>
          <w:ilvl w:val="0"/>
          <w:numId w:val="1"/>
        </w:numPr>
        <w:spacing w:line="720" w:lineRule="auto"/>
        <w:ind w:left="426"/>
        <w:rPr>
          <w:rFonts w:ascii="Times New Roman" w:hAnsi="Times New Roman"/>
          <w:sz w:val="28"/>
          <w:szCs w:val="28"/>
          <w:lang w:val="en-US"/>
        </w:rPr>
      </w:pPr>
      <w:r>
        <w:rPr>
          <w:rFonts w:ascii="Times New Roman" w:hAnsi="Times New Roman"/>
          <w:sz w:val="28"/>
          <w:szCs w:val="28"/>
          <w:lang w:val="en-GB"/>
        </w:rPr>
        <w:t>References……………………………………………………………………………</w:t>
      </w:r>
      <w:r w:rsidR="00466B53">
        <w:rPr>
          <w:rFonts w:ascii="Times New Roman" w:hAnsi="Times New Roman"/>
          <w:sz w:val="28"/>
          <w:szCs w:val="28"/>
          <w:lang w:val="en-GB"/>
        </w:rPr>
        <w:t>….</w:t>
      </w:r>
      <w:r w:rsidR="00F73F7E">
        <w:rPr>
          <w:rFonts w:ascii="Times New Roman" w:hAnsi="Times New Roman"/>
          <w:sz w:val="28"/>
          <w:szCs w:val="28"/>
          <w:lang w:val="en-GB"/>
        </w:rPr>
        <w:t>10</w:t>
      </w:r>
    </w:p>
    <w:p w:rsidR="00466B53" w:rsidRPr="00466B53" w:rsidRDefault="00466B53" w:rsidP="00A75129">
      <w:pPr>
        <w:pStyle w:val="a3"/>
        <w:numPr>
          <w:ilvl w:val="0"/>
          <w:numId w:val="1"/>
        </w:numPr>
        <w:spacing w:line="720" w:lineRule="auto"/>
        <w:ind w:left="426"/>
        <w:rPr>
          <w:rFonts w:ascii="Times New Roman" w:hAnsi="Times New Roman"/>
          <w:sz w:val="28"/>
          <w:szCs w:val="28"/>
          <w:lang w:val="en-US"/>
        </w:rPr>
      </w:pPr>
      <w:r w:rsidRPr="00466B53">
        <w:rPr>
          <w:rFonts w:ascii="Times New Roman" w:hAnsi="Times New Roman"/>
          <w:sz w:val="28"/>
          <w:szCs w:val="28"/>
          <w:lang w:val="en-US"/>
        </w:rPr>
        <w:t>Used Articles</w:t>
      </w:r>
      <w:r w:rsidR="00F73F7E">
        <w:rPr>
          <w:rFonts w:ascii="Times New Roman" w:hAnsi="Times New Roman"/>
          <w:sz w:val="28"/>
          <w:szCs w:val="28"/>
          <w:lang w:val="en-US"/>
        </w:rPr>
        <w:t>………………………………………………..</w:t>
      </w:r>
      <w:r>
        <w:rPr>
          <w:rFonts w:ascii="Times New Roman" w:hAnsi="Times New Roman"/>
          <w:sz w:val="28"/>
          <w:szCs w:val="28"/>
          <w:lang w:val="en-US"/>
        </w:rPr>
        <w:t>…………………………..</w:t>
      </w:r>
      <w:r w:rsidR="00F73F7E">
        <w:rPr>
          <w:rFonts w:ascii="Times New Roman" w:hAnsi="Times New Roman"/>
          <w:sz w:val="28"/>
          <w:szCs w:val="28"/>
          <w:lang w:val="en-US"/>
        </w:rPr>
        <w:t>10</w:t>
      </w: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A75129">
      <w:pPr>
        <w:spacing w:line="720" w:lineRule="auto"/>
        <w:ind w:left="426"/>
        <w:rPr>
          <w:rFonts w:ascii="Times New Roman" w:hAnsi="Times New Roman"/>
          <w:sz w:val="28"/>
          <w:szCs w:val="28"/>
          <w:lang w:val="en-US"/>
        </w:rPr>
      </w:pPr>
    </w:p>
    <w:p w:rsidR="00A75129" w:rsidRDefault="00A75129" w:rsidP="00B460E6">
      <w:pPr>
        <w:pStyle w:val="a3"/>
        <w:numPr>
          <w:ilvl w:val="0"/>
          <w:numId w:val="2"/>
        </w:numPr>
        <w:spacing w:line="240" w:lineRule="auto"/>
        <w:ind w:left="851"/>
        <w:rPr>
          <w:rFonts w:ascii="Times New Roman" w:hAnsi="Times New Roman"/>
          <w:b/>
          <w:sz w:val="32"/>
          <w:szCs w:val="32"/>
          <w:lang w:val="en-US"/>
        </w:rPr>
      </w:pPr>
      <w:r w:rsidRPr="00A1181F">
        <w:rPr>
          <w:rFonts w:ascii="Times New Roman" w:hAnsi="Times New Roman"/>
          <w:b/>
          <w:sz w:val="32"/>
          <w:szCs w:val="32"/>
          <w:lang w:val="en-US"/>
        </w:rPr>
        <w:lastRenderedPageBreak/>
        <w:t>Introduction.</w:t>
      </w:r>
    </w:p>
    <w:p w:rsid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It is known that Standard Big Bang Nucleosynthesis gives</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rise to formation of light elements only and its theory predicts negligible pre</w:t>
      </w:r>
      <w:r w:rsidR="007029BE">
        <w:rPr>
          <w:rFonts w:ascii="Times New Roman" w:hAnsi="Times New Roman"/>
          <w:sz w:val="26"/>
          <w:szCs w:val="26"/>
          <w:lang w:val="en-US"/>
        </w:rPr>
        <w:t>-</w:t>
      </w:r>
      <w:r w:rsidRPr="00A75129">
        <w:rPr>
          <w:rFonts w:ascii="Times New Roman" w:hAnsi="Times New Roman"/>
          <w:sz w:val="26"/>
          <w:szCs w:val="26"/>
          <w:lang w:val="en-US"/>
        </w:rPr>
        <w:t>galactic</w:t>
      </w:r>
      <w:r w:rsidR="009928F5">
        <w:rPr>
          <w:rFonts w:ascii="Times New Roman" w:hAnsi="Times New Roman"/>
          <w:sz w:val="26"/>
          <w:szCs w:val="26"/>
          <w:lang w:val="en-US"/>
        </w:rPr>
        <w:t xml:space="preserve"> </w:t>
      </w:r>
      <w:r w:rsidRPr="00A75129">
        <w:rPr>
          <w:rFonts w:ascii="Times New Roman" w:hAnsi="Times New Roman"/>
          <w:sz w:val="26"/>
          <w:szCs w:val="26"/>
          <w:lang w:val="en-US"/>
        </w:rPr>
        <w:t xml:space="preserve">abundance of elements, heavier than lithium. </w:t>
      </w:r>
      <w:proofErr w:type="spellStart"/>
      <w:r>
        <w:rPr>
          <w:rFonts w:ascii="Times New Roman" w:hAnsi="Times New Roman"/>
          <w:sz w:val="26"/>
          <w:szCs w:val="26"/>
          <w:lang w:val="en-US"/>
        </w:rPr>
        <w:t>T</w:t>
      </w:r>
      <w:r w:rsidRPr="00A75129">
        <w:rPr>
          <w:rFonts w:ascii="Times New Roman" w:hAnsi="Times New Roman"/>
          <w:sz w:val="26"/>
          <w:szCs w:val="26"/>
          <w:lang w:val="en-US"/>
        </w:rPr>
        <w:t>hispoint</w:t>
      </w:r>
      <w:proofErr w:type="spellEnd"/>
      <w:r w:rsidRPr="00A75129">
        <w:rPr>
          <w:rFonts w:ascii="Times New Roman" w:hAnsi="Times New Roman"/>
          <w:sz w:val="26"/>
          <w:szCs w:val="26"/>
          <w:lang w:val="en-US"/>
        </w:rPr>
        <w:t xml:space="preserve"> can change drastically, if there exist stable charged leptons and/or quarks.</w:t>
      </w:r>
      <w:r w:rsidR="001A2600" w:rsidRPr="001A2600">
        <w:rPr>
          <w:rFonts w:ascii="Times New Roman" w:hAnsi="Times New Roman"/>
          <w:sz w:val="26"/>
          <w:szCs w:val="26"/>
          <w:lang w:val="en-US"/>
        </w:rPr>
        <w:t xml:space="preserve"> </w:t>
      </w:r>
      <w:r>
        <w:rPr>
          <w:rFonts w:ascii="Times New Roman" w:hAnsi="Times New Roman"/>
          <w:sz w:val="26"/>
          <w:szCs w:val="26"/>
          <w:lang w:val="en-US"/>
        </w:rPr>
        <w:t>S</w:t>
      </w:r>
      <w:r w:rsidRPr="00A75129">
        <w:rPr>
          <w:rFonts w:ascii="Times New Roman" w:hAnsi="Times New Roman"/>
          <w:sz w:val="26"/>
          <w:szCs w:val="26"/>
          <w:lang w:val="en-US"/>
        </w:rPr>
        <w:t>everal elementary particle frames for heavy stable charged particles</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 xml:space="preserve">were considered: </w:t>
      </w:r>
    </w:p>
    <w:p w:rsidR="00A22BDA"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A22BDA">
        <w:rPr>
          <w:rFonts w:ascii="Times New Roman" w:hAnsi="Times New Roman"/>
          <w:sz w:val="26"/>
          <w:szCs w:val="26"/>
          <w:lang w:val="en-US"/>
        </w:rPr>
        <w:t>A heavy quark and heavy neutral lepton (neutrino</w:t>
      </w:r>
      <w:r w:rsidR="001A2600" w:rsidRPr="00A22BDA">
        <w:rPr>
          <w:rFonts w:ascii="Times New Roman" w:hAnsi="Times New Roman"/>
          <w:sz w:val="26"/>
          <w:szCs w:val="26"/>
          <w:lang w:val="en-US"/>
        </w:rPr>
        <w:t xml:space="preserve"> </w:t>
      </w:r>
      <w:r w:rsidRPr="00A22BDA">
        <w:rPr>
          <w:rFonts w:ascii="Times New Roman" w:hAnsi="Times New Roman"/>
          <w:sz w:val="26"/>
          <w:szCs w:val="26"/>
          <w:lang w:val="en-US"/>
        </w:rPr>
        <w:t>with mass above half the Z-Boson mass) of fourth generation, which can</w:t>
      </w:r>
      <w:r w:rsidR="001A2600" w:rsidRPr="00A22BDA">
        <w:rPr>
          <w:rFonts w:ascii="Times New Roman" w:hAnsi="Times New Roman"/>
          <w:sz w:val="26"/>
          <w:szCs w:val="26"/>
          <w:lang w:val="en-US"/>
        </w:rPr>
        <w:t xml:space="preserve"> </w:t>
      </w:r>
      <w:r w:rsidRPr="00A22BDA">
        <w:rPr>
          <w:rFonts w:ascii="Times New Roman" w:hAnsi="Times New Roman"/>
          <w:sz w:val="26"/>
          <w:szCs w:val="26"/>
          <w:lang w:val="en-US"/>
        </w:rPr>
        <w:t>avoid experimental constraints and form composite dark matter species</w:t>
      </w:r>
      <w:r w:rsidR="007029BE" w:rsidRPr="00A22BDA">
        <w:rPr>
          <w:rFonts w:ascii="Times New Roman" w:hAnsi="Times New Roman"/>
          <w:sz w:val="26"/>
          <w:szCs w:val="26"/>
          <w:lang w:val="en-US"/>
        </w:rPr>
        <w:t xml:space="preserve"> [1]</w:t>
      </w:r>
      <w:r w:rsidRPr="00A22BDA">
        <w:rPr>
          <w:rFonts w:ascii="Times New Roman" w:hAnsi="Times New Roman"/>
          <w:sz w:val="26"/>
          <w:szCs w:val="26"/>
          <w:lang w:val="en-US"/>
        </w:rPr>
        <w:t>;</w:t>
      </w:r>
      <w:r w:rsidR="009928F5" w:rsidRPr="00A22BDA">
        <w:rPr>
          <w:rFonts w:ascii="Times New Roman" w:hAnsi="Times New Roman"/>
          <w:sz w:val="26"/>
          <w:szCs w:val="26"/>
          <w:lang w:val="en-US"/>
        </w:rPr>
        <w:t xml:space="preserve"> </w:t>
      </w:r>
    </w:p>
    <w:p w:rsidR="00A75129" w:rsidRPr="00A22BDA"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A22BDA">
        <w:rPr>
          <w:rFonts w:ascii="Times New Roman" w:hAnsi="Times New Roman"/>
          <w:sz w:val="26"/>
          <w:szCs w:val="26"/>
          <w:lang w:val="en-US"/>
        </w:rPr>
        <w:t>A Glashow’s “Sinister” heavy tera-quark U and tera-electron</w:t>
      </w:r>
      <w:r w:rsidR="001A2600" w:rsidRPr="00A22BDA">
        <w:rPr>
          <w:rFonts w:ascii="Times New Roman" w:hAnsi="Times New Roman"/>
          <w:sz w:val="26"/>
          <w:szCs w:val="26"/>
          <w:lang w:val="en-US"/>
        </w:rPr>
        <w:t xml:space="preserve"> </w:t>
      </w:r>
      <w:r w:rsidRPr="00A22BDA">
        <w:rPr>
          <w:rFonts w:ascii="Times New Roman" w:hAnsi="Times New Roman"/>
          <w:sz w:val="26"/>
          <w:szCs w:val="26"/>
          <w:lang w:val="en-US"/>
        </w:rPr>
        <w:t>E, which can form a tower of tera-hadronic and tera-atomic bound states with</w:t>
      </w:r>
      <w:r w:rsidR="001A2600" w:rsidRPr="00A22BDA">
        <w:rPr>
          <w:rFonts w:ascii="Times New Roman" w:hAnsi="Times New Roman"/>
          <w:sz w:val="26"/>
          <w:szCs w:val="26"/>
          <w:lang w:val="en-US"/>
        </w:rPr>
        <w:t xml:space="preserve"> </w:t>
      </w:r>
      <w:r w:rsidRPr="00A22BDA">
        <w:rPr>
          <w:rFonts w:ascii="Times New Roman" w:hAnsi="Times New Roman"/>
          <w:sz w:val="26"/>
          <w:szCs w:val="26"/>
          <w:lang w:val="en-US"/>
        </w:rPr>
        <w:t>“tera-helium atoms” (UUUEE) considered as dominant dark matter</w:t>
      </w:r>
      <w:r w:rsidR="007029BE" w:rsidRPr="00A22BDA">
        <w:rPr>
          <w:rFonts w:ascii="Times New Roman" w:hAnsi="Times New Roman"/>
          <w:sz w:val="26"/>
          <w:szCs w:val="26"/>
          <w:lang w:val="en-US"/>
        </w:rPr>
        <w:t xml:space="preserve"> [2]</w:t>
      </w:r>
      <w:r w:rsidRPr="00A22BDA">
        <w:rPr>
          <w:rFonts w:ascii="Times New Roman" w:hAnsi="Times New Roman"/>
          <w:sz w:val="26"/>
          <w:szCs w:val="26"/>
          <w:lang w:val="en-US"/>
        </w:rPr>
        <w:t>;</w:t>
      </w:r>
    </w:p>
    <w:p w:rsidR="00A75129" w:rsidRPr="007029BE" w:rsidRDefault="00A75129" w:rsidP="004B5953">
      <w:pPr>
        <w:pStyle w:val="a3"/>
        <w:numPr>
          <w:ilvl w:val="0"/>
          <w:numId w:val="3"/>
        </w:numPr>
        <w:autoSpaceDE w:val="0"/>
        <w:autoSpaceDN w:val="0"/>
        <w:adjustRightInd w:val="0"/>
        <w:spacing w:after="0" w:line="240" w:lineRule="auto"/>
        <w:ind w:hanging="436"/>
        <w:rPr>
          <w:rFonts w:ascii="Times New Roman" w:hAnsi="Times New Roman"/>
          <w:sz w:val="26"/>
          <w:szCs w:val="26"/>
          <w:lang w:val="en-US"/>
        </w:rPr>
      </w:pPr>
      <w:r w:rsidRPr="007029BE">
        <w:rPr>
          <w:rFonts w:ascii="Times New Roman" w:hAnsi="Times New Roman"/>
          <w:sz w:val="26"/>
          <w:szCs w:val="26"/>
          <w:lang w:val="en-US"/>
        </w:rPr>
        <w:t>AC-leptons, predicted in the extension of standard model, based on the</w:t>
      </w:r>
      <w:r w:rsidR="001A2600" w:rsidRPr="001A2600">
        <w:rPr>
          <w:rFonts w:ascii="Times New Roman" w:hAnsi="Times New Roman"/>
          <w:sz w:val="26"/>
          <w:szCs w:val="26"/>
          <w:lang w:val="en-US"/>
        </w:rPr>
        <w:t xml:space="preserve"> </w:t>
      </w:r>
      <w:r w:rsidRPr="007029BE">
        <w:rPr>
          <w:rFonts w:ascii="Times New Roman" w:hAnsi="Times New Roman"/>
          <w:sz w:val="26"/>
          <w:szCs w:val="26"/>
          <w:lang w:val="en-US"/>
        </w:rPr>
        <w:t>approach of almost-commutative geometry, can form evanescent AC-atoms,</w:t>
      </w:r>
      <w:r w:rsidR="001A2600" w:rsidRPr="001A2600">
        <w:rPr>
          <w:rFonts w:ascii="Times New Roman" w:hAnsi="Times New Roman"/>
          <w:sz w:val="26"/>
          <w:szCs w:val="26"/>
          <w:lang w:val="en-US"/>
        </w:rPr>
        <w:t xml:space="preserve"> </w:t>
      </w:r>
      <w:r w:rsidRPr="007029BE">
        <w:rPr>
          <w:rFonts w:ascii="Times New Roman" w:hAnsi="Times New Roman"/>
          <w:sz w:val="26"/>
          <w:szCs w:val="26"/>
          <w:lang w:val="en-US"/>
        </w:rPr>
        <w:t>playing the role of dark matter</w:t>
      </w:r>
      <w:r w:rsidR="004B5953">
        <w:rPr>
          <w:rFonts w:ascii="Times New Roman" w:hAnsi="Times New Roman"/>
          <w:sz w:val="26"/>
          <w:szCs w:val="26"/>
          <w:lang w:val="en-US"/>
        </w:rPr>
        <w:t xml:space="preserve"> [3]</w:t>
      </w:r>
      <w:r w:rsidRPr="007029BE">
        <w:rPr>
          <w:rFonts w:ascii="Times New Roman" w:hAnsi="Times New Roman"/>
          <w:sz w:val="26"/>
          <w:szCs w:val="26"/>
          <w:lang w:val="en-US"/>
        </w:rPr>
        <w:t xml:space="preserve">; </w:t>
      </w:r>
    </w:p>
    <w:p w:rsidR="00A75129" w:rsidRDefault="00B55B31" w:rsidP="004B5953">
      <w:pPr>
        <w:pStyle w:val="a3"/>
        <w:numPr>
          <w:ilvl w:val="0"/>
          <w:numId w:val="3"/>
        </w:numPr>
        <w:autoSpaceDE w:val="0"/>
        <w:autoSpaceDN w:val="0"/>
        <w:adjustRightInd w:val="0"/>
        <w:spacing w:after="0" w:line="240" w:lineRule="auto"/>
        <w:ind w:left="709" w:hanging="436"/>
        <w:rPr>
          <w:rFonts w:ascii="Times New Roman" w:hAnsi="Times New Roman"/>
          <w:sz w:val="26"/>
          <w:szCs w:val="26"/>
          <w:lang w:val="en-US"/>
        </w:rPr>
      </w:pPr>
      <w:r>
        <w:rPr>
          <w:rFonts w:ascii="Times New Roman" w:hAnsi="Times New Roman"/>
          <w:sz w:val="26"/>
          <w:szCs w:val="26"/>
          <w:lang w:val="en-US"/>
        </w:rPr>
        <w:t>I</w:t>
      </w:r>
      <w:r w:rsidR="00A75129" w:rsidRPr="007029BE">
        <w:rPr>
          <w:rFonts w:ascii="Times New Roman" w:hAnsi="Times New Roman"/>
          <w:sz w:val="26"/>
          <w:szCs w:val="26"/>
          <w:lang w:val="en-US"/>
        </w:rPr>
        <w:t xml:space="preserve">t was </w:t>
      </w:r>
      <w:r w:rsidR="007029BE" w:rsidRPr="007029BE">
        <w:rPr>
          <w:rFonts w:ascii="Times New Roman" w:hAnsi="Times New Roman"/>
          <w:sz w:val="26"/>
          <w:szCs w:val="26"/>
          <w:lang w:val="en-US"/>
        </w:rPr>
        <w:t>shown</w:t>
      </w:r>
      <w:r w:rsidR="004B5953">
        <w:rPr>
          <w:rFonts w:ascii="Times New Roman" w:hAnsi="Times New Roman"/>
          <w:sz w:val="26"/>
          <w:szCs w:val="26"/>
          <w:lang w:val="en-US"/>
        </w:rPr>
        <w:t xml:space="preserve"> in [4]</w:t>
      </w:r>
      <w:r w:rsidR="007029BE" w:rsidRPr="007029BE">
        <w:rPr>
          <w:rFonts w:ascii="Times New Roman" w:hAnsi="Times New Roman"/>
          <w:sz w:val="26"/>
          <w:szCs w:val="26"/>
          <w:lang w:val="en-US"/>
        </w:rPr>
        <w:t xml:space="preserve">, </w:t>
      </w:r>
      <w:r w:rsidR="00A75129" w:rsidRPr="007029BE">
        <w:rPr>
          <w:rFonts w:ascii="Times New Roman" w:hAnsi="Times New Roman"/>
          <w:sz w:val="26"/>
          <w:szCs w:val="26"/>
          <w:lang w:val="en-US"/>
        </w:rPr>
        <w:t>that an elegant solution is possible in</w:t>
      </w:r>
      <w:r>
        <w:rPr>
          <w:rFonts w:ascii="Times New Roman" w:hAnsi="Times New Roman"/>
          <w:sz w:val="26"/>
          <w:szCs w:val="26"/>
          <w:lang w:val="en-US"/>
        </w:rPr>
        <w:t xml:space="preserve"> </w:t>
      </w:r>
      <w:r w:rsidR="00A75129" w:rsidRPr="007029BE">
        <w:rPr>
          <w:rFonts w:ascii="Times New Roman" w:hAnsi="Times New Roman"/>
          <w:sz w:val="26"/>
          <w:szCs w:val="26"/>
          <w:lang w:val="en-US"/>
        </w:rPr>
        <w:t xml:space="preserve">the framework of walking </w:t>
      </w:r>
      <w:r w:rsidR="007029BE" w:rsidRPr="007029BE">
        <w:rPr>
          <w:rFonts w:ascii="Times New Roman" w:hAnsi="Times New Roman"/>
          <w:sz w:val="26"/>
          <w:szCs w:val="26"/>
          <w:lang w:val="en-US"/>
        </w:rPr>
        <w:t>Technicolor</w:t>
      </w:r>
      <w:r w:rsidR="00A75129" w:rsidRPr="007029BE">
        <w:rPr>
          <w:rFonts w:ascii="Times New Roman" w:hAnsi="Times New Roman"/>
          <w:sz w:val="26"/>
          <w:szCs w:val="26"/>
          <w:lang w:val="en-US"/>
        </w:rPr>
        <w:t xml:space="preserve"> models and can be</w:t>
      </w:r>
      <w:r w:rsidR="001A2600" w:rsidRPr="001A2600">
        <w:rPr>
          <w:rFonts w:ascii="Times New Roman" w:hAnsi="Times New Roman"/>
          <w:sz w:val="26"/>
          <w:szCs w:val="26"/>
          <w:lang w:val="en-US"/>
        </w:rPr>
        <w:t xml:space="preserve"> </w:t>
      </w:r>
      <w:r w:rsidR="00A75129" w:rsidRPr="007029BE">
        <w:rPr>
          <w:rFonts w:ascii="Times New Roman" w:hAnsi="Times New Roman"/>
          <w:sz w:val="26"/>
          <w:szCs w:val="26"/>
          <w:lang w:val="en-US"/>
        </w:rPr>
        <w:t xml:space="preserve">realized without an </w:t>
      </w:r>
      <w:r w:rsidR="00A75129" w:rsidRPr="007029BE">
        <w:rPr>
          <w:rFonts w:ascii="Times New Roman" w:hAnsi="Times New Roman"/>
          <w:i/>
          <w:sz w:val="26"/>
          <w:szCs w:val="26"/>
          <w:lang w:val="en-US"/>
        </w:rPr>
        <w:t>ad hoc</w:t>
      </w:r>
      <w:r w:rsidR="001A2600" w:rsidRPr="001A2600">
        <w:rPr>
          <w:rFonts w:ascii="Times New Roman" w:hAnsi="Times New Roman"/>
          <w:i/>
          <w:sz w:val="26"/>
          <w:szCs w:val="26"/>
          <w:lang w:val="en-US"/>
        </w:rPr>
        <w:t xml:space="preserve"> </w:t>
      </w:r>
      <w:r w:rsidR="00A75129" w:rsidRPr="007029BE">
        <w:rPr>
          <w:rFonts w:ascii="Times New Roman" w:hAnsi="Times New Roman"/>
          <w:sz w:val="26"/>
          <w:szCs w:val="26"/>
          <w:lang w:val="en-US"/>
        </w:rPr>
        <w:t>assumption on charged particle excess, made in the</w:t>
      </w:r>
      <w:r w:rsidR="001A2600" w:rsidRPr="001A2600">
        <w:rPr>
          <w:rFonts w:ascii="Times New Roman" w:hAnsi="Times New Roman"/>
          <w:sz w:val="26"/>
          <w:szCs w:val="26"/>
          <w:lang w:val="en-US"/>
        </w:rPr>
        <w:t xml:space="preserve"> </w:t>
      </w:r>
      <w:r w:rsidR="00A75129" w:rsidRPr="007029BE">
        <w:rPr>
          <w:rFonts w:ascii="Times New Roman" w:hAnsi="Times New Roman"/>
          <w:sz w:val="26"/>
          <w:szCs w:val="26"/>
          <w:lang w:val="en-US"/>
        </w:rPr>
        <w:t>approaches (a)-(c)</w:t>
      </w:r>
      <w:r w:rsidR="004B5953">
        <w:rPr>
          <w:rFonts w:ascii="Times New Roman" w:hAnsi="Times New Roman"/>
          <w:sz w:val="26"/>
          <w:szCs w:val="26"/>
          <w:lang w:val="en-US"/>
        </w:rPr>
        <w:t xml:space="preserve"> [5]</w:t>
      </w:r>
      <w:r>
        <w:rPr>
          <w:rFonts w:ascii="Times New Roman" w:hAnsi="Times New Roman"/>
          <w:sz w:val="26"/>
          <w:szCs w:val="26"/>
          <w:lang w:val="en-US"/>
        </w:rPr>
        <w:t>;</w:t>
      </w:r>
    </w:p>
    <w:p w:rsidR="00B55B31" w:rsidRPr="00B55B31" w:rsidRDefault="00B55B31" w:rsidP="00B55B31">
      <w:pPr>
        <w:pStyle w:val="a3"/>
        <w:numPr>
          <w:ilvl w:val="0"/>
          <w:numId w:val="3"/>
        </w:numPr>
        <w:autoSpaceDE w:val="0"/>
        <w:autoSpaceDN w:val="0"/>
        <w:adjustRightInd w:val="0"/>
        <w:spacing w:after="0" w:line="240" w:lineRule="auto"/>
        <w:rPr>
          <w:rFonts w:ascii="Times New Roman" w:hAnsi="Times New Roman"/>
          <w:sz w:val="26"/>
          <w:szCs w:val="26"/>
          <w:lang w:val="en-US"/>
        </w:rPr>
      </w:pPr>
      <w:r w:rsidRPr="00B55B31">
        <w:rPr>
          <w:rFonts w:ascii="Times New Roman" w:hAnsi="Times New Roman"/>
          <w:sz w:val="26"/>
          <w:szCs w:val="26"/>
          <w:lang w:val="en-US"/>
        </w:rPr>
        <w:t>5</w:t>
      </w:r>
      <w:r w:rsidRPr="00B55B31">
        <w:rPr>
          <w:rFonts w:ascii="Times New Roman" w:hAnsi="Times New Roman"/>
          <w:sz w:val="26"/>
          <w:szCs w:val="26"/>
          <w:vertAlign w:val="superscript"/>
          <w:lang w:val="en-US"/>
        </w:rPr>
        <w:t>th</w:t>
      </w:r>
      <w:r w:rsidRPr="00B55B31">
        <w:rPr>
          <w:rFonts w:ascii="Times New Roman" w:hAnsi="Times New Roman"/>
          <w:sz w:val="26"/>
          <w:szCs w:val="26"/>
          <w:lang w:val="en-US"/>
        </w:rPr>
        <w:t xml:space="preserve"> family of Norma </w:t>
      </w:r>
      <w:proofErr w:type="spellStart"/>
      <w:r w:rsidRPr="00B55B31">
        <w:rPr>
          <w:rFonts w:ascii="Times New Roman" w:hAnsi="Times New Roman"/>
          <w:sz w:val="26"/>
          <w:szCs w:val="26"/>
          <w:lang w:val="en-US"/>
        </w:rPr>
        <w:t>Mankoc-Borstnik</w:t>
      </w:r>
      <w:proofErr w:type="spellEnd"/>
      <w:r>
        <w:rPr>
          <w:rFonts w:ascii="Times New Roman" w:hAnsi="Times New Roman"/>
          <w:b/>
          <w:sz w:val="26"/>
          <w:szCs w:val="26"/>
          <w:lang w:val="en-US"/>
        </w:rPr>
        <w:t xml:space="preserve"> </w:t>
      </w:r>
      <w:r>
        <w:rPr>
          <w:rFonts w:ascii="Times New Roman" w:hAnsi="Times New Roman"/>
          <w:sz w:val="26"/>
          <w:szCs w:val="26"/>
          <w:lang w:val="en-US"/>
        </w:rPr>
        <w:t>[6]</w:t>
      </w:r>
    </w:p>
    <w:p w:rsidR="00C05F83" w:rsidRPr="00B64CDD" w:rsidRDefault="00A75129" w:rsidP="00C05F8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In all these models, predicting stable charged particles, the particles escape</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experimental discovery, because they are hidden in elusive atoms, maintaining</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dark matter of the modern Universe. It offers new solution for the physical</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 xml:space="preserve">nature of the cosmological dark matter. </w:t>
      </w:r>
      <w:r w:rsidR="00C05F83" w:rsidRPr="00B64CDD">
        <w:rPr>
          <w:rFonts w:ascii="Times New Roman" w:hAnsi="Times New Roman"/>
          <w:sz w:val="26"/>
          <w:szCs w:val="26"/>
          <w:lang w:val="en-US" w:eastAsia="ru-RU"/>
        </w:rPr>
        <w:t>The main problem for these solutions is to suppress the abundance of positively charged species bound with ordinary electrons, which behave as anomalous isotopes of hydrogen or helium.</w:t>
      </w:r>
    </w:p>
    <w:p w:rsidR="00A75129" w:rsidRPr="00A75129" w:rsidRDefault="00A75129" w:rsidP="007029BE">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Indeed, it turned out that the necessary condition for the considered scenario,</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avoiding anomalous isotopes overproduction, is absence of stable particles with</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 xml:space="preserve">charge -1, so that stable negatively charged particles should only have charge -2.After it is formed in Big Bang Nucleosynthesis,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oMath>
      <w:r w:rsidRPr="00A75129">
        <w:rPr>
          <w:rFonts w:ascii="Times New Roman" w:hAnsi="Times New Roman"/>
          <w:sz w:val="26"/>
          <w:szCs w:val="26"/>
          <w:lang w:val="en-US"/>
        </w:rPr>
        <w:t xml:space="preserve"> screens the </w:t>
      </w:r>
      <m:oMath>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charged</w:t>
      </w:r>
      <w:r w:rsidR="009D741C">
        <w:rPr>
          <w:rFonts w:ascii="Times New Roman" w:hAnsi="Times New Roman"/>
          <w:sz w:val="26"/>
          <w:szCs w:val="26"/>
          <w:lang w:val="en-US"/>
        </w:rPr>
        <w:t xml:space="preserve"> </w:t>
      </w:r>
      <w:r w:rsidRPr="00A75129">
        <w:rPr>
          <w:rFonts w:ascii="Times New Roman" w:hAnsi="Times New Roman"/>
          <w:sz w:val="26"/>
          <w:szCs w:val="26"/>
          <w:lang w:val="en-US"/>
        </w:rPr>
        <w:t>particles in composite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A75129">
        <w:rPr>
          <w:rFonts w:ascii="Times New Roman" w:hAnsi="Times New Roman"/>
          <w:sz w:val="26"/>
          <w:szCs w:val="26"/>
          <w:lang w:val="en-US"/>
        </w:rPr>
        <w:t>) O-he</w:t>
      </w:r>
      <w:proofErr w:type="spellStart"/>
      <w:r w:rsidRPr="00A75129">
        <w:rPr>
          <w:rFonts w:ascii="Times New Roman" w:hAnsi="Times New Roman"/>
          <w:sz w:val="26"/>
          <w:szCs w:val="26"/>
          <w:lang w:val="en-US"/>
        </w:rPr>
        <w:t>lium</w:t>
      </w:r>
      <w:proofErr w:type="spellEnd"/>
      <w:r w:rsidRPr="00A75129">
        <w:rPr>
          <w:rFonts w:ascii="Times New Roman" w:hAnsi="Times New Roman"/>
          <w:sz w:val="26"/>
          <w:szCs w:val="26"/>
          <w:lang w:val="en-US"/>
        </w:rPr>
        <w:t xml:space="preserve"> “atoms”. These neutral primordial</w:t>
      </w:r>
      <w:r w:rsidR="009D741C">
        <w:rPr>
          <w:rFonts w:ascii="Times New Roman" w:hAnsi="Times New Roman"/>
          <w:sz w:val="26"/>
          <w:szCs w:val="26"/>
          <w:lang w:val="en-US"/>
        </w:rPr>
        <w:t xml:space="preserve"> </w:t>
      </w:r>
      <w:r w:rsidRPr="00A75129">
        <w:rPr>
          <w:rFonts w:ascii="Times New Roman" w:hAnsi="Times New Roman"/>
          <w:sz w:val="26"/>
          <w:szCs w:val="26"/>
          <w:lang w:val="en-US"/>
        </w:rPr>
        <w:t>nuclear interacting objects contribute the modern dark matter density and</w:t>
      </w:r>
      <w:r w:rsidR="009D741C">
        <w:rPr>
          <w:rFonts w:ascii="Times New Roman" w:hAnsi="Times New Roman"/>
          <w:sz w:val="26"/>
          <w:szCs w:val="26"/>
          <w:lang w:val="en-US"/>
        </w:rPr>
        <w:t xml:space="preserve"> </w:t>
      </w:r>
      <w:r w:rsidRPr="00A75129">
        <w:rPr>
          <w:rFonts w:ascii="Times New Roman" w:hAnsi="Times New Roman"/>
          <w:sz w:val="26"/>
          <w:szCs w:val="26"/>
          <w:lang w:val="en-US"/>
        </w:rPr>
        <w:t xml:space="preserve">play the role of a nontrivial form of strongly </w:t>
      </w:r>
      <w:r w:rsidR="007029BE">
        <w:rPr>
          <w:rFonts w:ascii="Times New Roman" w:hAnsi="Times New Roman"/>
          <w:sz w:val="26"/>
          <w:szCs w:val="26"/>
          <w:lang w:val="en-US"/>
        </w:rPr>
        <w:t>interacting dark matter</w:t>
      </w:r>
      <w:r w:rsidRPr="00A75129">
        <w:rPr>
          <w:rFonts w:ascii="Times New Roman" w:hAnsi="Times New Roman"/>
          <w:sz w:val="26"/>
          <w:szCs w:val="26"/>
          <w:lang w:val="en-US"/>
        </w:rPr>
        <w:t>.</w:t>
      </w:r>
    </w:p>
    <w:p w:rsidR="00A75129" w:rsidRDefault="00A75129" w:rsidP="004B5953">
      <w:pPr>
        <w:autoSpaceDE w:val="0"/>
        <w:autoSpaceDN w:val="0"/>
        <w:adjustRightInd w:val="0"/>
        <w:spacing w:after="0" w:line="240" w:lineRule="auto"/>
        <w:ind w:firstLine="567"/>
        <w:rPr>
          <w:rFonts w:ascii="Times New Roman" w:hAnsi="Times New Roman"/>
          <w:sz w:val="26"/>
          <w:szCs w:val="26"/>
          <w:lang w:val="en-US"/>
        </w:rPr>
      </w:pPr>
      <w:r w:rsidRPr="00A75129">
        <w:rPr>
          <w:rFonts w:ascii="Times New Roman" w:hAnsi="Times New Roman"/>
          <w:sz w:val="26"/>
          <w:szCs w:val="26"/>
          <w:lang w:val="en-US"/>
        </w:rPr>
        <w:t>The active influence of this type of dark matter on nuclear transformations</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seems to be incompatible with the expected dark matter properties. However,</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it turns out that the considered scenario is not easily ruled out and</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challenges the experimental search for various forms of O-helium and its charged</w:t>
      </w:r>
      <w:r w:rsidR="001A2600" w:rsidRPr="001A2600">
        <w:rPr>
          <w:rFonts w:ascii="Times New Roman" w:hAnsi="Times New Roman"/>
          <w:sz w:val="26"/>
          <w:szCs w:val="26"/>
          <w:lang w:val="en-US"/>
        </w:rPr>
        <w:t xml:space="preserve"> </w:t>
      </w:r>
      <w:r w:rsidRPr="00A75129">
        <w:rPr>
          <w:rFonts w:ascii="Times New Roman" w:hAnsi="Times New Roman"/>
          <w:sz w:val="26"/>
          <w:szCs w:val="26"/>
          <w:lang w:val="en-US"/>
        </w:rPr>
        <w:t>constituents.</w:t>
      </w:r>
    </w:p>
    <w:p w:rsidR="00B64CDD" w:rsidRDefault="00B64CDD" w:rsidP="00B64CDD">
      <w:pPr>
        <w:autoSpaceDE w:val="0"/>
        <w:autoSpaceDN w:val="0"/>
        <w:adjustRightInd w:val="0"/>
        <w:spacing w:after="0" w:line="240" w:lineRule="auto"/>
        <w:ind w:firstLine="567"/>
        <w:rPr>
          <w:rFonts w:ascii="Times New Roman" w:hAnsi="Times New Roman"/>
          <w:sz w:val="26"/>
          <w:szCs w:val="26"/>
          <w:lang w:val="en-US"/>
        </w:rPr>
      </w:pPr>
      <w:proofErr w:type="gramStart"/>
      <w:r w:rsidRPr="00DC7E8C">
        <w:rPr>
          <w:rFonts w:ascii="Times New Roman" w:hAnsi="Times New Roman"/>
          <w:sz w:val="26"/>
          <w:szCs w:val="26"/>
          <w:lang w:val="en-US"/>
        </w:rPr>
        <w:t xml:space="preserve">Binding of various types of such particles with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00A22BDA">
        <w:rPr>
          <w:rFonts w:ascii="Times New Roman" w:hAnsi="Times New Roman"/>
          <w:sz w:val="26"/>
          <w:szCs w:val="26"/>
          <w:lang w:val="en-US"/>
        </w:rPr>
        <w:t xml:space="preserve"> </w:t>
      </w:r>
      <w:r w:rsidRPr="00DC7E8C">
        <w:rPr>
          <w:rFonts w:ascii="Times New Roman" w:hAnsi="Times New Roman"/>
          <w:sz w:val="26"/>
          <w:szCs w:val="26"/>
          <w:lang w:val="en-US"/>
        </w:rPr>
        <w:t>results in different fo</w:t>
      </w:r>
      <w:r>
        <w:rPr>
          <w:rFonts w:ascii="Times New Roman" w:hAnsi="Times New Roman"/>
          <w:sz w:val="26"/>
          <w:szCs w:val="26"/>
          <w:lang w:val="en-US"/>
        </w:rPr>
        <w:t xml:space="preserve">rms of O-helium atoms: O-helium, </w:t>
      </w:r>
      <w:proofErr w:type="spellStart"/>
      <w:r>
        <w:rPr>
          <w:rFonts w:ascii="Times New Roman" w:hAnsi="Times New Roman"/>
          <w:sz w:val="26"/>
          <w:szCs w:val="26"/>
          <w:lang w:val="en-US"/>
        </w:rPr>
        <w:t>OLe</w:t>
      </w:r>
      <w:proofErr w:type="spellEnd"/>
      <w:r>
        <w:rPr>
          <w:rFonts w:ascii="Times New Roman" w:hAnsi="Times New Roman"/>
          <w:sz w:val="26"/>
          <w:szCs w:val="26"/>
          <w:lang w:val="en-US"/>
        </w:rPr>
        <w:t>-helium</w:t>
      </w:r>
      <w:r w:rsidRPr="00DC7E8C">
        <w:rPr>
          <w:rFonts w:ascii="Times New Roman" w:hAnsi="Times New Roman"/>
          <w:sz w:val="26"/>
          <w:szCs w:val="26"/>
          <w:lang w:val="en-US"/>
        </w:rPr>
        <w:t>,</w:t>
      </w:r>
      <w:r w:rsidR="001A2600" w:rsidRPr="001A2600">
        <w:rPr>
          <w:rFonts w:ascii="Times New Roman" w:hAnsi="Times New Roman"/>
          <w:sz w:val="26"/>
          <w:szCs w:val="26"/>
          <w:lang w:val="en-US"/>
        </w:rPr>
        <w:t xml:space="preserve"> </w:t>
      </w:r>
      <w:r>
        <w:rPr>
          <w:rFonts w:ascii="Times New Roman" w:hAnsi="Times New Roman"/>
          <w:sz w:val="26"/>
          <w:szCs w:val="26"/>
          <w:lang w:val="en-US"/>
        </w:rPr>
        <w:t>ANO-helium</w:t>
      </w:r>
      <w:r w:rsidRPr="00DC7E8C">
        <w:rPr>
          <w:rFonts w:ascii="Times New Roman" w:hAnsi="Times New Roman"/>
          <w:sz w:val="26"/>
          <w:szCs w:val="26"/>
          <w:lang w:val="en-US"/>
        </w:rPr>
        <w:t xml:space="preserve"> or </w:t>
      </w:r>
      <w:proofErr w:type="spellStart"/>
      <w:r>
        <w:rPr>
          <w:rFonts w:ascii="Times New Roman" w:hAnsi="Times New Roman"/>
          <w:sz w:val="26"/>
          <w:szCs w:val="26"/>
          <w:lang w:val="en-US"/>
        </w:rPr>
        <w:t>techni</w:t>
      </w:r>
      <w:proofErr w:type="spellEnd"/>
      <w:r>
        <w:rPr>
          <w:rFonts w:ascii="Times New Roman" w:hAnsi="Times New Roman"/>
          <w:sz w:val="26"/>
          <w:szCs w:val="26"/>
          <w:lang w:val="en-US"/>
        </w:rPr>
        <w:t>-O-helium</w:t>
      </w:r>
      <w:r w:rsidRPr="00DC7E8C">
        <w:rPr>
          <w:rFonts w:ascii="Times New Roman" w:hAnsi="Times New Roman"/>
          <w:sz w:val="26"/>
          <w:szCs w:val="26"/>
          <w:lang w:val="en-US"/>
        </w:rPr>
        <w:t>.</w:t>
      </w:r>
      <w:proofErr w:type="gramEnd"/>
      <w:r w:rsidRPr="00DC7E8C">
        <w:rPr>
          <w:rFonts w:ascii="Times New Roman" w:hAnsi="Times New Roman"/>
          <w:sz w:val="26"/>
          <w:szCs w:val="26"/>
          <w:lang w:val="en-US"/>
        </w:rPr>
        <w:t xml:space="preserve"> However, all these different forms</w:t>
      </w:r>
      <w:r w:rsidR="001A2600" w:rsidRPr="001A2600">
        <w:rPr>
          <w:rFonts w:ascii="Times New Roman" w:hAnsi="Times New Roman"/>
          <w:sz w:val="26"/>
          <w:szCs w:val="26"/>
          <w:lang w:val="en-US"/>
        </w:rPr>
        <w:t xml:space="preserve"> </w:t>
      </w:r>
      <w:r w:rsidRPr="00DC7E8C">
        <w:rPr>
          <w:rFonts w:ascii="Times New Roman" w:hAnsi="Times New Roman"/>
          <w:sz w:val="26"/>
          <w:szCs w:val="26"/>
          <w:lang w:val="en-US"/>
        </w:rPr>
        <w:t>of O-helium have the same size (</w:t>
      </w:r>
      <w:r>
        <w:rPr>
          <w:rFonts w:ascii="Times New Roman" w:hAnsi="Times New Roman"/>
          <w:sz w:val="26"/>
          <w:szCs w:val="26"/>
          <w:lang w:val="en-US"/>
        </w:rPr>
        <w:t xml:space="preserve">see </w:t>
      </w:r>
      <w:r w:rsidRPr="00DC7E8C">
        <w:rPr>
          <w:rFonts w:ascii="Times New Roman" w:hAnsi="Times New Roman"/>
          <w:sz w:val="26"/>
          <w:szCs w:val="26"/>
          <w:lang w:val="en-US"/>
        </w:rPr>
        <w:t>3), the same cross section for interaction with</w:t>
      </w:r>
      <w:r w:rsidR="001A2600" w:rsidRPr="001A2600">
        <w:rPr>
          <w:rFonts w:ascii="Times New Roman" w:hAnsi="Times New Roman"/>
          <w:sz w:val="26"/>
          <w:szCs w:val="26"/>
          <w:lang w:val="en-US"/>
        </w:rPr>
        <w:t xml:space="preserve"> </w:t>
      </w:r>
      <w:r w:rsidRPr="00DC7E8C">
        <w:rPr>
          <w:rFonts w:ascii="Times New Roman" w:hAnsi="Times New Roman"/>
          <w:sz w:val="26"/>
          <w:szCs w:val="26"/>
          <w:lang w:val="en-US"/>
        </w:rPr>
        <w:t>baryonic matter and play the same r</w:t>
      </w:r>
      <w:r>
        <w:rPr>
          <w:rFonts w:ascii="Times New Roman" w:hAnsi="Times New Roman"/>
          <w:sz w:val="26"/>
          <w:szCs w:val="26"/>
          <w:lang w:val="en-US"/>
        </w:rPr>
        <w:t>ole in nuclear transformations.</w:t>
      </w:r>
    </w:p>
    <w:p w:rsidR="00B64CDD" w:rsidRPr="00F33442" w:rsidRDefault="00C05F83" w:rsidP="00716B4A">
      <w:pPr>
        <w:pStyle w:val="aa"/>
        <w:ind w:firstLine="567"/>
        <w:rPr>
          <w:rFonts w:ascii="Times New Roman" w:hAnsi="Times New Roman"/>
          <w:b/>
          <w:sz w:val="26"/>
          <w:szCs w:val="26"/>
          <w:lang w:val="en-US"/>
        </w:rPr>
      </w:pPr>
      <w:r w:rsidRPr="00C05F83">
        <w:rPr>
          <w:rFonts w:ascii="Times New Roman" w:hAnsi="Times New Roman"/>
          <w:sz w:val="26"/>
          <w:szCs w:val="26"/>
          <w:lang w:val="en-US"/>
        </w:rPr>
        <w:t xml:space="preserve">In all these forms of O-helium </w:t>
      </w:r>
      <m:oMath>
        <m:sSup>
          <m:sSupPr>
            <m:ctrlPr>
              <w:rPr>
                <w:rFonts w:ascii="Cambria Math" w:eastAsia="CMMI10" w:hAnsi="Cambria Math"/>
                <w:i/>
                <w:sz w:val="26"/>
                <w:szCs w:val="26"/>
                <w:lang w:val="en-US"/>
              </w:rPr>
            </m:ctrlPr>
          </m:sSupPr>
          <m:e>
            <m:r>
              <w:rPr>
                <w:rFonts w:ascii="Cambria Math" w:eastAsia="CMMI10" w:hAnsi="Cambria Math"/>
                <w:sz w:val="26"/>
                <w:szCs w:val="26"/>
                <w:lang w:val="en-US"/>
              </w:rPr>
              <m:t>O</m:t>
            </m:r>
          </m:e>
          <m:sup>
            <m:r>
              <w:rPr>
                <w:rFonts w:ascii="Cambria Math" w:eastAsia="CMMI10" w:hAnsi="Cambria Math"/>
                <w:sz w:val="26"/>
                <w:szCs w:val="26"/>
                <w:lang w:val="en-US"/>
              </w:rPr>
              <m:t>--</m:t>
            </m:r>
          </m:sup>
        </m:sSup>
      </m:oMath>
      <w:r w:rsidR="009D741C">
        <w:rPr>
          <w:rFonts w:ascii="Times New Roman" w:hAnsi="Times New Roman"/>
          <w:sz w:val="26"/>
          <w:szCs w:val="26"/>
          <w:lang w:val="en-US"/>
        </w:rPr>
        <w:t xml:space="preserve"> </w:t>
      </w:r>
      <w:r w:rsidRPr="00C05F83">
        <w:rPr>
          <w:rFonts w:ascii="Times New Roman" w:hAnsi="Times New Roman"/>
          <w:sz w:val="26"/>
          <w:szCs w:val="26"/>
          <w:lang w:val="en-US"/>
        </w:rPr>
        <w:t xml:space="preserve">behave either as leptons or as </w:t>
      </w:r>
      <w:proofErr w:type="gramStart"/>
      <w:r w:rsidRPr="00C05F83">
        <w:rPr>
          <w:rFonts w:ascii="Times New Roman" w:hAnsi="Times New Roman"/>
          <w:sz w:val="26"/>
          <w:szCs w:val="26"/>
          <w:lang w:val="en-US"/>
        </w:rPr>
        <w:t>specific ”</w:t>
      </w:r>
      <w:proofErr w:type="gramEnd"/>
      <w:r w:rsidRPr="00C05F83">
        <w:rPr>
          <w:rFonts w:ascii="Times New Roman" w:hAnsi="Times New Roman"/>
          <w:sz w:val="26"/>
          <w:szCs w:val="26"/>
          <w:lang w:val="en-US"/>
        </w:rPr>
        <w:t xml:space="preserve">hadrons” with strongly suppressed hadronic interaction. </w:t>
      </w:r>
      <w:r w:rsidRPr="00513091">
        <w:rPr>
          <w:rFonts w:ascii="Times New Roman" w:hAnsi="Times New Roman"/>
          <w:sz w:val="26"/>
          <w:szCs w:val="26"/>
          <w:lang w:val="en-US"/>
        </w:rPr>
        <w:t>Therefore O-helium interaction</w:t>
      </w:r>
      <w:r w:rsidR="001A2600" w:rsidRPr="001A2600">
        <w:rPr>
          <w:rFonts w:ascii="Times New Roman" w:hAnsi="Times New Roman"/>
          <w:sz w:val="26"/>
          <w:szCs w:val="26"/>
          <w:lang w:val="en-US"/>
        </w:rPr>
        <w:t xml:space="preserve"> </w:t>
      </w:r>
      <w:r w:rsidRPr="00513091">
        <w:rPr>
          <w:rFonts w:ascii="Times New Roman" w:hAnsi="Times New Roman"/>
          <w:sz w:val="26"/>
          <w:szCs w:val="26"/>
          <w:lang w:val="en-US"/>
        </w:rPr>
        <w:t>with</w:t>
      </w:r>
      <w:r w:rsidR="001A2600" w:rsidRPr="001A2600">
        <w:rPr>
          <w:rFonts w:ascii="Times New Roman" w:hAnsi="Times New Roman"/>
          <w:sz w:val="26"/>
          <w:szCs w:val="26"/>
          <w:lang w:val="en-US"/>
        </w:rPr>
        <w:t xml:space="preserve"> </w:t>
      </w:r>
      <w:r w:rsidRPr="00513091">
        <w:rPr>
          <w:rFonts w:ascii="Times New Roman" w:hAnsi="Times New Roman"/>
          <w:sz w:val="26"/>
          <w:szCs w:val="26"/>
          <w:lang w:val="en-US"/>
        </w:rPr>
        <w:t>matter</w:t>
      </w:r>
      <w:r w:rsidR="001A2600" w:rsidRPr="001A2600">
        <w:rPr>
          <w:rFonts w:ascii="Times New Roman" w:hAnsi="Times New Roman"/>
          <w:sz w:val="26"/>
          <w:szCs w:val="26"/>
          <w:lang w:val="en-US"/>
        </w:rPr>
        <w:t xml:space="preserve"> </w:t>
      </w:r>
      <w:r w:rsidRPr="00513091">
        <w:rPr>
          <w:rFonts w:ascii="Times New Roman" w:hAnsi="Times New Roman"/>
          <w:sz w:val="26"/>
          <w:szCs w:val="26"/>
          <w:lang w:val="en-US"/>
        </w:rPr>
        <w:t>is</w:t>
      </w:r>
      <w:r w:rsidR="001A2600" w:rsidRPr="001A2600">
        <w:rPr>
          <w:rFonts w:ascii="Times New Roman" w:hAnsi="Times New Roman"/>
          <w:sz w:val="26"/>
          <w:szCs w:val="26"/>
          <w:lang w:val="en-US"/>
        </w:rPr>
        <w:t xml:space="preserve"> </w:t>
      </w:r>
      <w:r w:rsidRPr="00513091">
        <w:rPr>
          <w:rFonts w:ascii="Times New Roman" w:hAnsi="Times New Roman"/>
          <w:sz w:val="26"/>
          <w:szCs w:val="26"/>
          <w:lang w:val="en-US"/>
        </w:rPr>
        <w:t>determined</w:t>
      </w:r>
      <w:r w:rsidR="001A2600" w:rsidRPr="001A2600">
        <w:rPr>
          <w:rFonts w:ascii="Times New Roman" w:hAnsi="Times New Roman"/>
          <w:sz w:val="26"/>
          <w:szCs w:val="26"/>
          <w:lang w:val="en-US"/>
        </w:rPr>
        <w:t xml:space="preserve"> </w:t>
      </w:r>
      <w:r w:rsidRPr="00513091">
        <w:rPr>
          <w:rFonts w:ascii="Times New Roman" w:hAnsi="Times New Roman"/>
          <w:sz w:val="26"/>
          <w:szCs w:val="26"/>
          <w:lang w:val="en-US"/>
        </w:rPr>
        <w:t>by</w:t>
      </w:r>
      <w:r w:rsidR="001A2600" w:rsidRPr="001A2600">
        <w:rPr>
          <w:rFonts w:ascii="Times New Roman" w:hAnsi="Times New Roman"/>
          <w:sz w:val="26"/>
          <w:szCs w:val="26"/>
          <w:lang w:val="en-US"/>
        </w:rPr>
        <w:t xml:space="preserve"> </w:t>
      </w:r>
      <w:r w:rsidRPr="00513091">
        <w:rPr>
          <w:rFonts w:ascii="Times New Roman" w:hAnsi="Times New Roman"/>
          <w:sz w:val="26"/>
          <w:szCs w:val="26"/>
          <w:lang w:val="en-US"/>
        </w:rPr>
        <w:t>nuclear</w:t>
      </w:r>
      <w:r w:rsidR="001A2600" w:rsidRPr="001A2600">
        <w:rPr>
          <w:rFonts w:ascii="Times New Roman" w:hAnsi="Times New Roman"/>
          <w:sz w:val="26"/>
          <w:szCs w:val="26"/>
          <w:lang w:val="en-US"/>
        </w:rPr>
        <w:t xml:space="preserve"> </w:t>
      </w:r>
      <w:r w:rsidRPr="00513091">
        <w:rPr>
          <w:rFonts w:ascii="Times New Roman" w:hAnsi="Times New Roman"/>
          <w:sz w:val="26"/>
          <w:szCs w:val="26"/>
          <w:lang w:val="en-US"/>
        </w:rPr>
        <w:t xml:space="preserve">interaction of </w:t>
      </w:r>
      <w:proofErr w:type="gramStart"/>
      <w:r w:rsidRPr="00513091">
        <w:rPr>
          <w:rFonts w:ascii="Times New Roman" w:eastAsia="CMMI10" w:hAnsi="Times New Roman"/>
          <w:sz w:val="26"/>
          <w:szCs w:val="26"/>
          <w:lang w:val="en-US"/>
        </w:rPr>
        <w:t>He</w:t>
      </w:r>
      <w:proofErr w:type="gramEnd"/>
      <w:r w:rsidRPr="00513091">
        <w:rPr>
          <w:rFonts w:ascii="Times New Roman" w:hAnsi="Times New Roman"/>
          <w:sz w:val="26"/>
          <w:szCs w:val="26"/>
          <w:lang w:val="en-US"/>
        </w:rPr>
        <w:t xml:space="preserve">. </w:t>
      </w:r>
      <w:r w:rsidRPr="00716B4A">
        <w:rPr>
          <w:rFonts w:ascii="Times New Roman" w:hAnsi="Times New Roman"/>
          <w:sz w:val="26"/>
          <w:szCs w:val="26"/>
          <w:lang w:val="en-US"/>
        </w:rPr>
        <w:t>These neutral primordial nuclear interacting objects contribute the modern dark matter density and play the role of a nontrivial form of strongly interacting dark matter.</w:t>
      </w:r>
      <w:r w:rsidR="001A2600" w:rsidRPr="001A2600">
        <w:rPr>
          <w:rFonts w:ascii="Times New Roman" w:hAnsi="Times New Roman"/>
          <w:sz w:val="26"/>
          <w:szCs w:val="26"/>
          <w:lang w:val="en-US"/>
        </w:rPr>
        <w:t xml:space="preserve"> </w:t>
      </w:r>
      <w:r w:rsidR="00161E0C">
        <w:rPr>
          <w:rFonts w:ascii="Times New Roman" w:hAnsi="Times New Roman"/>
          <w:sz w:val="26"/>
          <w:szCs w:val="26"/>
          <w:lang w:val="en-US"/>
        </w:rPr>
        <w:t>I</w:t>
      </w:r>
      <w:r w:rsidR="00161E0C" w:rsidRPr="00161E0C">
        <w:rPr>
          <w:rFonts w:ascii="Times New Roman" w:hAnsi="Times New Roman"/>
          <w:sz w:val="26"/>
          <w:szCs w:val="26"/>
          <w:lang w:val="en-US"/>
        </w:rPr>
        <w:t>’ll call them all O-helium (</w:t>
      </w:r>
      <w:r w:rsidR="00161E0C" w:rsidRPr="00161E0C">
        <w:rPr>
          <w:rFonts w:ascii="Times New Roman" w:eastAsia="CMMI10" w:hAnsi="Times New Roman"/>
          <w:sz w:val="26"/>
          <w:szCs w:val="26"/>
          <w:lang w:val="en-US"/>
        </w:rPr>
        <w:t>OHe</w:t>
      </w:r>
      <w:r w:rsidR="00161E0C" w:rsidRPr="00161E0C">
        <w:rPr>
          <w:rFonts w:ascii="Times New Roman" w:hAnsi="Times New Roman"/>
          <w:sz w:val="26"/>
          <w:szCs w:val="26"/>
          <w:lang w:val="en-US"/>
        </w:rPr>
        <w:t>) in our further discussion.</w:t>
      </w:r>
      <w:r w:rsidR="00161E0C">
        <w:rPr>
          <w:rFonts w:ascii="CMR10" w:hAnsi="CMR10" w:cs="CMR10"/>
          <w:lang w:val="en-US"/>
        </w:rPr>
        <w:t xml:space="preserve"> </w:t>
      </w:r>
      <w:r w:rsidR="009D741C" w:rsidRPr="009D741C">
        <w:rPr>
          <w:rFonts w:ascii="Times New Roman" w:hAnsi="Times New Roman"/>
          <w:sz w:val="26"/>
          <w:szCs w:val="26"/>
          <w:lang w:val="en-US"/>
        </w:rPr>
        <w:t>T</w:t>
      </w:r>
      <w:r w:rsidR="00B64CDD" w:rsidRPr="009D741C">
        <w:rPr>
          <w:rFonts w:ascii="Times New Roman" w:hAnsi="Times New Roman"/>
          <w:sz w:val="26"/>
          <w:szCs w:val="26"/>
          <w:lang w:val="en-US"/>
        </w:rPr>
        <w:t>his work</w:t>
      </w:r>
      <w:r w:rsidR="009D741C" w:rsidRPr="009D741C">
        <w:rPr>
          <w:rFonts w:ascii="Times New Roman" w:hAnsi="Times New Roman"/>
          <w:sz w:val="26"/>
          <w:szCs w:val="26"/>
          <w:lang w:val="en-US"/>
        </w:rPr>
        <w:t xml:space="preserve"> will be specified</w:t>
      </w:r>
      <w:r w:rsidR="00B64CDD">
        <w:rPr>
          <w:rFonts w:ascii="Times New Roman" w:hAnsi="Times New Roman"/>
          <w:sz w:val="26"/>
          <w:szCs w:val="26"/>
          <w:lang w:val="en-US"/>
        </w:rPr>
        <w:t xml:space="preserve"> </w:t>
      </w:r>
      <w:r w:rsidR="009D741C">
        <w:rPr>
          <w:rFonts w:ascii="Times New Roman" w:hAnsi="Times New Roman"/>
          <w:sz w:val="26"/>
          <w:szCs w:val="26"/>
          <w:lang w:val="en-US"/>
        </w:rPr>
        <w:t>o</w:t>
      </w:r>
      <w:r w:rsidR="00161E0C">
        <w:rPr>
          <w:rFonts w:ascii="Times New Roman" w:hAnsi="Times New Roman"/>
          <w:sz w:val="26"/>
          <w:szCs w:val="26"/>
          <w:lang w:val="en-US"/>
        </w:rPr>
        <w:t xml:space="preserve">n </w:t>
      </w:r>
      <w:r w:rsidR="00B64CDD">
        <w:rPr>
          <w:rFonts w:ascii="Times New Roman" w:hAnsi="Times New Roman"/>
          <w:sz w:val="26"/>
          <w:szCs w:val="26"/>
          <w:lang w:val="en-US"/>
        </w:rPr>
        <w:t>the general case of OHe.</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716B4A" w:rsidRDefault="00716B4A" w:rsidP="00A75129">
      <w:pPr>
        <w:autoSpaceDE w:val="0"/>
        <w:autoSpaceDN w:val="0"/>
        <w:adjustRightInd w:val="0"/>
        <w:spacing w:after="0" w:line="240" w:lineRule="auto"/>
        <w:rPr>
          <w:rFonts w:ascii="Times New Roman" w:hAnsi="Times New Roman"/>
          <w:sz w:val="26"/>
          <w:szCs w:val="26"/>
          <w:lang w:val="en-US"/>
        </w:rPr>
      </w:pPr>
    </w:p>
    <w:p w:rsidR="00B460E6" w:rsidRDefault="00B460E6" w:rsidP="00B460E6">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B460E6">
        <w:rPr>
          <w:rFonts w:ascii="Times New Roman" w:hAnsi="Times New Roman"/>
          <w:b/>
          <w:sz w:val="32"/>
          <w:szCs w:val="32"/>
        </w:rPr>
        <w:t>Formation of O-helium</w:t>
      </w:r>
      <w:r>
        <w:rPr>
          <w:rFonts w:ascii="Times New Roman" w:hAnsi="Times New Roman"/>
          <w:b/>
          <w:sz w:val="32"/>
          <w:szCs w:val="32"/>
          <w:lang w:val="en-US"/>
        </w:rPr>
        <w:t>.</w:t>
      </w:r>
    </w:p>
    <w:p w:rsidR="00E82B30" w:rsidRDefault="00E82B30" w:rsidP="00E82B30">
      <w:pPr>
        <w:pStyle w:val="a3"/>
        <w:autoSpaceDE w:val="0"/>
        <w:autoSpaceDN w:val="0"/>
        <w:adjustRightInd w:val="0"/>
        <w:spacing w:after="0" w:line="240" w:lineRule="auto"/>
        <w:rPr>
          <w:rFonts w:ascii="Times New Roman" w:hAnsi="Times New Roman"/>
          <w:b/>
          <w:sz w:val="32"/>
          <w:szCs w:val="32"/>
          <w:lang w:val="en-US"/>
        </w:rPr>
      </w:pPr>
    </w:p>
    <w:p w:rsidR="00AA0CD1" w:rsidRDefault="00AA0CD1" w:rsidP="00AA0CD1">
      <w:pPr>
        <w:pStyle w:val="a3"/>
        <w:autoSpaceDE w:val="0"/>
        <w:autoSpaceDN w:val="0"/>
        <w:adjustRightInd w:val="0"/>
        <w:spacing w:after="0" w:line="240" w:lineRule="auto"/>
        <w:ind w:left="0" w:firstLine="567"/>
        <w:rPr>
          <w:rFonts w:ascii="Times New Roman" w:hAnsi="Times New Roman"/>
          <w:sz w:val="26"/>
          <w:szCs w:val="26"/>
          <w:lang w:val="en-US"/>
        </w:rPr>
      </w:pPr>
      <w:r w:rsidRPr="00AA0CD1">
        <w:rPr>
          <w:rFonts w:ascii="Times New Roman" w:hAnsi="Times New Roman"/>
          <w:sz w:val="26"/>
          <w:szCs w:val="26"/>
          <w:lang w:val="en-US"/>
        </w:rPr>
        <w:t xml:space="preserve">In the Big Bang Nucleosynthesis,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AA0CD1">
        <w:rPr>
          <w:rFonts w:ascii="Times New Roman" w:hAnsi="Times New Roman"/>
          <w:sz w:val="26"/>
          <w:szCs w:val="26"/>
          <w:lang w:val="en-US"/>
        </w:rPr>
        <w:t xml:space="preserve"> is formed with an abundance </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 =0.1</w:t>
      </w:r>
      <m:oMath>
        <m:sSub>
          <m:sSubPr>
            <m:ctrlPr>
              <w:rPr>
                <w:rFonts w:ascii="Cambria Math" w:hAnsi="Cambria Math"/>
                <w:i/>
                <w:sz w:val="26"/>
                <w:szCs w:val="26"/>
                <w:lang w:val="en-US"/>
              </w:rPr>
            </m:ctrlPr>
          </m:sSubPr>
          <m:e>
            <m:r>
              <w:rPr>
                <w:rFonts w:ascii="Cambria Math" w:hAnsi="Cambria Math"/>
                <w:sz w:val="26"/>
                <w:szCs w:val="26"/>
                <w:lang w:val="en-US"/>
              </w:rPr>
              <m:t>r</m:t>
            </m:r>
          </m:e>
          <m:sub>
            <m:r>
              <w:rPr>
                <w:rFonts w:ascii="Cambria Math" w:hAnsi="Cambria Math"/>
                <w:sz w:val="26"/>
                <w:szCs w:val="26"/>
                <w:lang w:val="en-US"/>
              </w:rPr>
              <m:t>B</m:t>
            </m:r>
          </m:sub>
        </m:sSub>
      </m:oMath>
      <w:r w:rsidRPr="00AA0CD1">
        <w:rPr>
          <w:rFonts w:ascii="Times New Roman" w:hAnsi="Times New Roman"/>
          <w:sz w:val="26"/>
          <w:szCs w:val="26"/>
          <w:lang w:val="en-US"/>
        </w:rPr>
        <w:t xml:space="preserve"> = 8</w:t>
      </w:r>
      <w:r w:rsidRPr="00AA0CD1">
        <w:rPr>
          <w:rFonts w:ascii="Times New Roman" w:eastAsia="CMSY10"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-12</m:t>
            </m:r>
          </m:sup>
        </m:sSup>
      </m:oMath>
      <w:r w:rsidRPr="00AA0CD1">
        <w:rPr>
          <w:rFonts w:ascii="Times New Roman" w:hAnsi="Times New Roman"/>
          <w:sz w:val="26"/>
          <w:szCs w:val="26"/>
          <w:lang w:val="en-US"/>
        </w:rPr>
        <w:t xml:space="preserve">and, being in excess, binds all the negatively charged </w:t>
      </w:r>
      <w:r w:rsidRPr="00B64CDD">
        <w:rPr>
          <w:rFonts w:ascii="Times New Roman" w:hAnsi="Times New Roman"/>
          <w:sz w:val="26"/>
          <w:szCs w:val="26"/>
          <w:lang w:val="en-US"/>
        </w:rPr>
        <w:t>species</w:t>
      </w:r>
      <w:r w:rsidR="001A2600" w:rsidRPr="001A2600">
        <w:rPr>
          <w:rFonts w:ascii="Times New Roman" w:hAnsi="Times New Roman"/>
          <w:sz w:val="26"/>
          <w:szCs w:val="26"/>
          <w:lang w:val="en-US"/>
        </w:rPr>
        <w:t xml:space="preserve"> </w:t>
      </w:r>
      <w:r w:rsidRPr="00AA0CD1">
        <w:rPr>
          <w:rFonts w:ascii="Times New Roman" w:hAnsi="Times New Roman"/>
          <w:sz w:val="26"/>
          <w:szCs w:val="26"/>
          <w:lang w:val="en-US"/>
        </w:rPr>
        <w:t>into atom-like systems.</w:t>
      </w:r>
    </w:p>
    <w:p w:rsidR="00AA0CD1" w:rsidRDefault="00AA0CD1" w:rsidP="00AA0CD1">
      <w:pPr>
        <w:autoSpaceDE w:val="0"/>
        <w:autoSpaceDN w:val="0"/>
        <w:adjustRightInd w:val="0"/>
        <w:spacing w:after="0" w:line="240" w:lineRule="auto"/>
        <w:ind w:firstLine="567"/>
        <w:rPr>
          <w:rFonts w:ascii="Times New Roman" w:hAnsi="Times New Roman"/>
          <w:sz w:val="26"/>
          <w:szCs w:val="26"/>
          <w:lang w:val="en-US"/>
        </w:rPr>
      </w:pPr>
      <w:r w:rsidRPr="00AA0CD1">
        <w:rPr>
          <w:rFonts w:ascii="Times New Roman" w:hAnsi="Times New Roman"/>
          <w:sz w:val="26"/>
          <w:szCs w:val="26"/>
          <w:lang w:val="en-US"/>
        </w:rPr>
        <w:lastRenderedPageBreak/>
        <w:t>At a temperature T &lt;</w:t>
      </w:r>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AA0CD1">
        <w:rPr>
          <w:rFonts w:ascii="Times New Roman" w:hAnsi="Times New Roman"/>
          <w:sz w:val="26"/>
          <w:szCs w:val="26"/>
          <w:lang w:val="en-US"/>
        </w:rPr>
        <w:t xml:space="preserve"> =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r>
              <w:rPr>
                <w:rFonts w:ascii="Cambria Math" w:hAnsi="Cambria Math"/>
                <w:sz w:val="26"/>
                <w:szCs w:val="26"/>
                <w:lang w:val="en-US"/>
              </w:rPr>
              <m:t>2</m:t>
            </m:r>
          </m:sup>
        </m:sSubSup>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He</m:t>
            </m:r>
          </m:sub>
          <m:sup>
            <m:r>
              <w:rPr>
                <w:rFonts w:ascii="Cambria Math" w:hAnsi="Cambria Math"/>
                <w:sz w:val="26"/>
                <w:szCs w:val="26"/>
                <w:lang w:val="en-US"/>
              </w:rPr>
              <m:t>2</m:t>
            </m:r>
          </m:sup>
        </m:sSubSup>
        <m:sSup>
          <m:sSupPr>
            <m:ctrlPr>
              <w:rPr>
                <w:rFonts w:ascii="Cambria Math" w:hAnsi="Cambria Math"/>
                <w:i/>
                <w:sz w:val="26"/>
                <w:szCs w:val="26"/>
                <w:lang w:val="en-US"/>
              </w:rPr>
            </m:ctrlPr>
          </m:sSupPr>
          <m:e>
            <m:r>
              <w:rPr>
                <w:rFonts w:ascii="Cambria Math" w:hAnsi="Cambria Math"/>
                <w:sz w:val="26"/>
                <w:szCs w:val="26"/>
                <w:lang w:val="en-US"/>
              </w:rPr>
              <m:t>α</m:t>
            </m:r>
          </m:e>
          <m:sup>
            <m:r>
              <w:rPr>
                <w:rFonts w:ascii="Cambria Math" w:hAnsi="Cambria Math"/>
                <w:sz w:val="26"/>
                <w:szCs w:val="26"/>
                <w:lang w:val="en-US"/>
              </w:rPr>
              <m:t>2</m:t>
            </m:r>
          </m:sup>
        </m:sSup>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He</m:t>
            </m:r>
          </m:sub>
        </m:sSub>
      </m:oMath>
      <w:r w:rsidRPr="00AA0CD1">
        <w:rPr>
          <w:rFonts w:ascii="Times New Roman" w:hAnsi="Times New Roman"/>
          <w:sz w:val="26"/>
          <w:szCs w:val="26"/>
          <w:lang w:val="en-US"/>
        </w:rPr>
        <w:t xml:space="preserve">/2 </w:t>
      </w:r>
      <w:r>
        <w:rPr>
          <w:rFonts w:ascii="Times New Roman" w:eastAsia="CMSY10" w:hAnsi="Times New Roman"/>
          <w:sz w:val="26"/>
          <w:szCs w:val="26"/>
          <w:lang w:val="en-US"/>
        </w:rPr>
        <w:t>~</w:t>
      </w:r>
      <w:r w:rsidRPr="00AA0CD1">
        <w:rPr>
          <w:rFonts w:ascii="Times New Roman" w:hAnsi="Times New Roman"/>
          <w:sz w:val="26"/>
          <w:szCs w:val="26"/>
          <w:lang w:val="en-US"/>
        </w:rPr>
        <w:t xml:space="preserve">1.6MeV, where </w:t>
      </w:r>
      <w:r>
        <w:rPr>
          <w:rFonts w:ascii="Times New Roman" w:hAnsi="Times New Roman"/>
          <w:sz w:val="26"/>
          <w:szCs w:val="26"/>
          <w:lang w:val="en-US"/>
        </w:rPr>
        <w:t>α</w:t>
      </w:r>
      <w:r w:rsidRPr="00AA0CD1">
        <w:rPr>
          <w:rFonts w:ascii="Times New Roman" w:hAnsi="Times New Roman"/>
          <w:sz w:val="26"/>
          <w:szCs w:val="26"/>
          <w:lang w:val="en-US"/>
        </w:rPr>
        <w:t xml:space="preserve"> is the</w:t>
      </w:r>
      <w:r w:rsidR="001A2600" w:rsidRPr="001A2600">
        <w:rPr>
          <w:rFonts w:ascii="Times New Roman" w:hAnsi="Times New Roman"/>
          <w:sz w:val="26"/>
          <w:szCs w:val="26"/>
          <w:lang w:val="en-US"/>
        </w:rPr>
        <w:t xml:space="preserve"> </w:t>
      </w:r>
      <w:r w:rsidRPr="00AA0CD1">
        <w:rPr>
          <w:rFonts w:ascii="Times New Roman" w:hAnsi="Times New Roman"/>
          <w:sz w:val="26"/>
          <w:szCs w:val="26"/>
          <w:lang w:val="en-US"/>
        </w:rPr>
        <w:t xml:space="preserve">fine structure constant, and </w:t>
      </w:r>
      <m:oMath>
        <m:sSubSup>
          <m:sSubSupPr>
            <m:ctrlPr>
              <w:rPr>
                <w:rFonts w:ascii="Cambria Math" w:hAnsi="Cambria Math"/>
                <w:i/>
                <w:sz w:val="26"/>
                <w:szCs w:val="26"/>
                <w:lang w:val="en-US"/>
              </w:rPr>
            </m:ctrlPr>
          </m:sSubSupPr>
          <m:e>
            <m:r>
              <w:rPr>
                <w:rFonts w:ascii="Cambria Math" w:hAnsi="Cambria Math"/>
                <w:sz w:val="26"/>
                <w:szCs w:val="26"/>
                <w:lang w:val="en-US"/>
              </w:rPr>
              <m:t>Z</m:t>
            </m:r>
          </m:e>
          <m:sub>
            <m:r>
              <w:rPr>
                <w:rFonts w:ascii="Cambria Math" w:hAnsi="Cambria Math"/>
                <w:sz w:val="26"/>
                <w:szCs w:val="26"/>
                <w:lang w:val="en-US"/>
              </w:rPr>
              <m:t>TC</m:t>
            </m:r>
          </m:sub>
          <m:sup/>
        </m:sSubSup>
      </m:oMath>
      <w:r w:rsidRPr="00AA0CD1">
        <w:rPr>
          <w:rFonts w:ascii="Times New Roman" w:hAnsi="Times New Roman"/>
          <w:sz w:val="26"/>
          <w:szCs w:val="26"/>
          <w:lang w:val="en-US"/>
        </w:rPr>
        <w:t xml:space="preserve"> = </w:t>
      </w:r>
      <w:r w:rsidRPr="00AA0CD1">
        <w:rPr>
          <w:rFonts w:ascii="Times New Roman" w:eastAsia="CMSY10" w:hAnsi="Times New Roman"/>
          <w:sz w:val="26"/>
          <w:szCs w:val="26"/>
          <w:lang w:val="en-US"/>
        </w:rPr>
        <w:t>−</w:t>
      </w:r>
      <w:r w:rsidRPr="00AA0CD1">
        <w:rPr>
          <w:rFonts w:ascii="Times New Roman" w:hAnsi="Times New Roman"/>
          <w:sz w:val="26"/>
          <w:szCs w:val="26"/>
          <w:lang w:val="en-US"/>
        </w:rPr>
        <w:t>2 stands for the electric</w:t>
      </w:r>
      <w:r w:rsidR="001A2600" w:rsidRPr="001A2600">
        <w:rPr>
          <w:rFonts w:ascii="Times New Roman" w:hAnsi="Times New Roman"/>
          <w:sz w:val="26"/>
          <w:szCs w:val="26"/>
          <w:lang w:val="en-US"/>
        </w:rPr>
        <w:t xml:space="preserve"> </w:t>
      </w:r>
      <w:r w:rsidR="00161E0C">
        <w:rPr>
          <w:rFonts w:ascii="Times New Roman" w:hAnsi="Times New Roman"/>
          <w:sz w:val="26"/>
          <w:szCs w:val="26"/>
          <w:lang w:val="en-US"/>
        </w:rPr>
        <w:t xml:space="preserve">charge </w:t>
      </w:r>
      <w:r w:rsidR="00532B83" w:rsidRPr="00161E0C">
        <w:rPr>
          <w:rFonts w:ascii="Times New Roman" w:hAnsi="Times New Roman"/>
          <w:sz w:val="26"/>
          <w:szCs w:val="26"/>
          <w:lang w:val="en-US"/>
        </w:rPr>
        <w:t xml:space="preserve">of </w:t>
      </w:r>
      <w:r w:rsidR="00F24D27">
        <w:rPr>
          <w:rFonts w:ascii="Times New Roman" w:hAnsi="Times New Roman"/>
          <w:sz w:val="26"/>
          <w:szCs w:val="26"/>
          <w:lang w:val="en-US"/>
        </w:rPr>
        <w:t>O</w:t>
      </w:r>
      <w:r w:rsidR="00532B83" w:rsidRPr="00161E0C">
        <w:rPr>
          <w:rFonts w:ascii="Times New Roman" w:hAnsi="Times New Roman"/>
          <w:sz w:val="26"/>
          <w:szCs w:val="26"/>
          <w:lang w:val="en-US"/>
        </w:rPr>
        <w:t>,</w:t>
      </w:r>
      <w:r w:rsidR="00F33442">
        <w:rPr>
          <w:rFonts w:ascii="Times New Roman" w:hAnsi="Times New Roman"/>
          <w:b/>
          <w:sz w:val="26"/>
          <w:szCs w:val="26"/>
          <w:lang w:val="en-US"/>
        </w:rPr>
        <w:t xml:space="preserve"> </w:t>
      </w:r>
      <w:r w:rsidR="00532B83" w:rsidRPr="00532B83">
        <w:rPr>
          <w:rFonts w:ascii="Times New Roman" w:hAnsi="Times New Roman"/>
          <w:sz w:val="26"/>
          <w:szCs w:val="26"/>
          <w:lang w:val="en-US"/>
        </w:rPr>
        <w:t>the reaction</w:t>
      </w:r>
      <w:r w:rsidR="00F33442">
        <w:rPr>
          <w:rFonts w:ascii="Times New Roman" w:hAnsi="Times New Roman"/>
          <w:sz w:val="26"/>
          <w:szCs w:val="26"/>
          <w:lang w:val="en-US"/>
        </w:rPr>
        <w:t xml:space="preserve"> </w:t>
      </w:r>
    </w:p>
    <w:p w:rsidR="00161E0C" w:rsidRDefault="009D741C" w:rsidP="00161E0C">
      <w:pPr>
        <w:autoSpaceDE w:val="0"/>
        <w:autoSpaceDN w:val="0"/>
        <w:adjustRightInd w:val="0"/>
        <w:spacing w:after="0" w:line="240" w:lineRule="auto"/>
        <w:ind w:left="2124" w:firstLine="708"/>
        <w:jc w:val="center"/>
        <w:rPr>
          <w:rFonts w:ascii="Times New Roman" w:hAnsi="Times New Roman"/>
          <w:sz w:val="26"/>
          <w:szCs w:val="26"/>
          <w:lang w:val="en-US"/>
        </w:rPr>
      </w:pP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00161E0C">
        <w:rPr>
          <w:rFonts w:ascii="Times New Roman" w:hAnsi="Times New Roman"/>
          <w:sz w:val="26"/>
          <w:szCs w:val="26"/>
          <w:lang w:val="en-US"/>
        </w:rPr>
        <w:t xml:space="preserve"> +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oMath>
      <w:r w:rsidR="00161E0C">
        <w:rPr>
          <w:rFonts w:ascii="Times New Roman" w:hAnsi="Times New Roman"/>
          <w:sz w:val="26"/>
          <w:szCs w:val="26"/>
          <w:lang w:val="en-US"/>
        </w:rPr>
        <w:t xml:space="preserve"> → γ + OHe</w:t>
      </w:r>
      <w:r w:rsidR="00161E0C">
        <w:rPr>
          <w:rFonts w:ascii="Times New Roman" w:hAnsi="Times New Roman"/>
          <w:sz w:val="26"/>
          <w:szCs w:val="26"/>
          <w:lang w:val="en-US"/>
        </w:rPr>
        <w:tab/>
      </w:r>
      <w:r w:rsidR="00161E0C">
        <w:rPr>
          <w:rFonts w:ascii="Times New Roman" w:hAnsi="Times New Roman"/>
          <w:sz w:val="26"/>
          <w:szCs w:val="26"/>
          <w:lang w:val="en-US"/>
        </w:rPr>
        <w:tab/>
      </w:r>
      <w:r w:rsidR="00161E0C">
        <w:rPr>
          <w:rFonts w:ascii="Times New Roman" w:hAnsi="Times New Roman"/>
          <w:sz w:val="26"/>
          <w:szCs w:val="26"/>
          <w:lang w:val="en-US"/>
        </w:rPr>
        <w:tab/>
      </w:r>
      <w:r w:rsidR="00161E0C">
        <w:rPr>
          <w:rFonts w:ascii="Times New Roman" w:hAnsi="Times New Roman"/>
          <w:sz w:val="26"/>
          <w:szCs w:val="26"/>
          <w:lang w:val="en-US"/>
        </w:rPr>
        <w:tab/>
        <w:t>(1)</w:t>
      </w:r>
    </w:p>
    <w:p w:rsidR="00AA0CD1" w:rsidRDefault="00532B83" w:rsidP="00532B83">
      <w:pPr>
        <w:autoSpaceDE w:val="0"/>
        <w:autoSpaceDN w:val="0"/>
        <w:adjustRightInd w:val="0"/>
        <w:spacing w:after="0" w:line="240" w:lineRule="auto"/>
        <w:rPr>
          <w:rFonts w:ascii="Times New Roman" w:hAnsi="Times New Roman"/>
          <w:sz w:val="26"/>
          <w:szCs w:val="26"/>
          <w:lang w:val="en-US"/>
        </w:rPr>
      </w:pPr>
      <w:proofErr w:type="gramStart"/>
      <w:r w:rsidRPr="00532B83">
        <w:rPr>
          <w:rFonts w:ascii="Times New Roman" w:hAnsi="Times New Roman"/>
          <w:sz w:val="26"/>
          <w:szCs w:val="26"/>
          <w:lang w:val="en-US"/>
        </w:rPr>
        <w:t>can</w:t>
      </w:r>
      <w:proofErr w:type="gramEnd"/>
      <w:r w:rsidRPr="00532B83">
        <w:rPr>
          <w:rFonts w:ascii="Times New Roman" w:hAnsi="Times New Roman"/>
          <w:sz w:val="26"/>
          <w:szCs w:val="26"/>
          <w:lang w:val="en-US"/>
        </w:rPr>
        <w:t xml:space="preserve"> take place. In these reactions neutral </w:t>
      </w:r>
      <w:r w:rsidRPr="00B64CDD">
        <w:rPr>
          <w:rFonts w:ascii="Times New Roman" w:hAnsi="Times New Roman"/>
          <w:sz w:val="26"/>
          <w:szCs w:val="26"/>
          <w:lang w:val="en-US"/>
        </w:rPr>
        <w:t>O-helium</w:t>
      </w:r>
      <w:r w:rsidRPr="00532B83">
        <w:rPr>
          <w:rFonts w:ascii="Times New Roman" w:hAnsi="Times New Roman"/>
          <w:sz w:val="26"/>
          <w:szCs w:val="26"/>
          <w:lang w:val="en-US"/>
        </w:rPr>
        <w:t xml:space="preserve"> “atoms” (</w:t>
      </w:r>
      <w:r w:rsidRPr="00161E0C">
        <w:rPr>
          <w:rFonts w:ascii="Times New Roman" w:hAnsi="Times New Roman"/>
          <w:sz w:val="26"/>
          <w:szCs w:val="26"/>
          <w:lang w:val="en-US"/>
        </w:rPr>
        <w:t>OHe</w:t>
      </w:r>
      <w:r w:rsidRPr="00532B83">
        <w:rPr>
          <w:rFonts w:ascii="Times New Roman" w:hAnsi="Times New Roman"/>
          <w:sz w:val="26"/>
          <w:szCs w:val="26"/>
          <w:lang w:val="en-US"/>
        </w:rPr>
        <w:t>) are</w:t>
      </w:r>
      <w:r w:rsidR="00161E0C">
        <w:rPr>
          <w:rFonts w:ascii="Times New Roman" w:hAnsi="Times New Roman"/>
          <w:sz w:val="26"/>
          <w:szCs w:val="26"/>
          <w:lang w:val="en-US"/>
        </w:rPr>
        <w:t xml:space="preserve"> </w:t>
      </w:r>
      <w:r w:rsidRPr="00532B83">
        <w:rPr>
          <w:rFonts w:ascii="Times New Roman" w:hAnsi="Times New Roman"/>
          <w:sz w:val="26"/>
          <w:szCs w:val="26"/>
          <w:lang w:val="en-US"/>
        </w:rPr>
        <w:t>produced. The size of these “atoms” is</w:t>
      </w:r>
    </w:p>
    <w:p w:rsidR="00532B83" w:rsidRDefault="009D741C" w:rsidP="00532B83">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14925" cy="276225"/>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76225"/>
                    </a:xfrm>
                    <a:prstGeom prst="rect">
                      <a:avLst/>
                    </a:prstGeom>
                    <a:noFill/>
                    <a:ln>
                      <a:noFill/>
                    </a:ln>
                  </pic:spPr>
                </pic:pic>
              </a:graphicData>
            </a:graphic>
          </wp:inline>
        </w:drawing>
      </w:r>
      <w:r w:rsidR="00161E0C">
        <w:rPr>
          <w:rFonts w:ascii="Times New Roman" w:hAnsi="Times New Roman"/>
          <w:sz w:val="26"/>
          <w:szCs w:val="26"/>
          <w:lang w:val="en-US"/>
        </w:rPr>
        <w:t>(2)</w:t>
      </w:r>
    </w:p>
    <w:p w:rsidR="00532B83" w:rsidRPr="00532B83" w:rsidRDefault="00161E0C" w:rsidP="00532B83">
      <w:pPr>
        <w:autoSpaceDE w:val="0"/>
        <w:autoSpaceDN w:val="0"/>
        <w:adjustRightInd w:val="0"/>
        <w:spacing w:after="0" w:line="240" w:lineRule="auto"/>
        <w:rPr>
          <w:rFonts w:ascii="Times New Roman" w:hAnsi="Times New Roman"/>
          <w:sz w:val="26"/>
          <w:szCs w:val="26"/>
          <w:lang w:val="en-US"/>
        </w:rPr>
      </w:pPr>
      <w:r w:rsidRPr="00161E0C">
        <w:rPr>
          <w:rFonts w:ascii="Times New Roman" w:hAnsi="Times New Roman"/>
          <w:sz w:val="26"/>
          <w:szCs w:val="26"/>
          <w:lang w:val="en-US"/>
        </w:rPr>
        <w:t xml:space="preserve">Virtually all the free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Pr>
          <w:rFonts w:ascii="Times New Roman" w:hAnsi="Times New Roman"/>
          <w:sz w:val="26"/>
          <w:szCs w:val="26"/>
          <w:lang w:val="en-US"/>
        </w:rPr>
        <w:t xml:space="preserve"> </w:t>
      </w:r>
      <w:r w:rsidR="00532B83" w:rsidRPr="00161E0C">
        <w:rPr>
          <w:rFonts w:ascii="Times New Roman" w:hAnsi="Times New Roman"/>
          <w:sz w:val="26"/>
          <w:szCs w:val="26"/>
          <w:lang w:val="en-US"/>
        </w:rPr>
        <w:t>are trapped by helium and their remaining abundance becomes</w:t>
      </w:r>
      <w:r w:rsidR="00532B83" w:rsidRPr="00532B83">
        <w:rPr>
          <w:rFonts w:ascii="Times New Roman" w:hAnsi="Times New Roman"/>
          <w:sz w:val="26"/>
          <w:szCs w:val="26"/>
          <w:lang w:val="en-US"/>
        </w:rPr>
        <w:t xml:space="preserve"> exponentially</w:t>
      </w:r>
      <w:r w:rsidR="001A2600">
        <w:rPr>
          <w:rFonts w:ascii="Times New Roman" w:hAnsi="Times New Roman"/>
          <w:sz w:val="26"/>
          <w:szCs w:val="26"/>
          <w:lang w:val="en-US"/>
        </w:rPr>
        <w:t xml:space="preserve"> </w:t>
      </w:r>
      <w:r w:rsidR="00532B83" w:rsidRPr="00532B83">
        <w:rPr>
          <w:rFonts w:ascii="Times New Roman" w:hAnsi="Times New Roman"/>
          <w:sz w:val="26"/>
          <w:szCs w:val="26"/>
          <w:lang w:val="en-US"/>
        </w:rPr>
        <w:t>small.</w:t>
      </w:r>
    </w:p>
    <w:p w:rsidR="00532B83" w:rsidRPr="00330C53" w:rsidRDefault="00DC7E8C" w:rsidP="00DC7E8C">
      <w:pPr>
        <w:autoSpaceDE w:val="0"/>
        <w:autoSpaceDN w:val="0"/>
        <w:adjustRightInd w:val="0"/>
        <w:spacing w:after="0" w:line="240" w:lineRule="auto"/>
        <w:ind w:firstLine="567"/>
        <w:rPr>
          <w:rFonts w:ascii="Times New Roman" w:hAnsi="Times New Roman"/>
          <w:b/>
          <w:sz w:val="26"/>
          <w:szCs w:val="26"/>
          <w:lang w:val="en-US"/>
        </w:rPr>
      </w:pPr>
      <w:r w:rsidRPr="00DC7E8C">
        <w:rPr>
          <w:rFonts w:ascii="Times New Roman" w:hAnsi="Times New Roman"/>
          <w:sz w:val="26"/>
          <w:szCs w:val="26"/>
          <w:lang w:val="en-US"/>
        </w:rPr>
        <w:t xml:space="preserve">For particles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C7E8C">
        <w:rPr>
          <w:rFonts w:ascii="Times New Roman" w:hAnsi="Times New Roman"/>
          <w:sz w:val="26"/>
          <w:szCs w:val="26"/>
          <w:lang w:val="en-US"/>
        </w:rPr>
        <w:t xml:space="preserve">with charge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1, as for tera-electrons </w:t>
      </w:r>
      <w:r w:rsidRPr="00161E0C">
        <w:rPr>
          <w:rFonts w:ascii="Times New Roman" w:hAnsi="Times New Roman"/>
          <w:sz w:val="26"/>
          <w:szCs w:val="26"/>
          <w:lang w:val="en-US"/>
        </w:rPr>
        <w:t>in the sinister model</w:t>
      </w:r>
      <w:r w:rsidR="00161E0C">
        <w:rPr>
          <w:rFonts w:ascii="Times New Roman" w:hAnsi="Times New Roman"/>
          <w:sz w:val="26"/>
          <w:szCs w:val="26"/>
          <w:lang w:val="en-US"/>
        </w:rPr>
        <w:t xml:space="preserve"> </w:t>
      </w:r>
      <w:r w:rsidR="0046052F" w:rsidRPr="00161E0C">
        <w:rPr>
          <w:rFonts w:ascii="Times New Roman" w:hAnsi="Times New Roman"/>
          <w:sz w:val="26"/>
          <w:szCs w:val="26"/>
          <w:lang w:val="en-US"/>
        </w:rPr>
        <w:t>[</w:t>
      </w:r>
      <w:r w:rsidR="00161E0C">
        <w:rPr>
          <w:rFonts w:ascii="Times New Roman" w:hAnsi="Times New Roman"/>
          <w:sz w:val="26"/>
          <w:szCs w:val="26"/>
          <w:lang w:val="en-US"/>
        </w:rPr>
        <w:t>7</w:t>
      </w:r>
      <w:r w:rsidR="0046052F" w:rsidRPr="00161E0C">
        <w:rPr>
          <w:rFonts w:ascii="Times New Roman" w:hAnsi="Times New Roman"/>
          <w:sz w:val="26"/>
          <w:szCs w:val="26"/>
          <w:lang w:val="en-US"/>
        </w:rPr>
        <w:t>]</w:t>
      </w:r>
      <w:r>
        <w:rPr>
          <w:rFonts w:ascii="Times New Roman" w:hAnsi="Times New Roman"/>
          <w:sz w:val="26"/>
          <w:szCs w:val="26"/>
          <w:lang w:val="en-US"/>
        </w:rPr>
        <w:t>,</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DC7E8C">
        <w:rPr>
          <w:rFonts w:ascii="Times New Roman" w:hAnsi="Times New Roman"/>
          <w:sz w:val="26"/>
          <w:szCs w:val="26"/>
          <w:lang w:val="en-US"/>
        </w:rPr>
        <w:t xml:space="preserve"> trapping results in the formation of a positively charged </w:t>
      </w:r>
      <w:proofErr w:type="gramStart"/>
      <w:r w:rsidRPr="00DC7E8C">
        <w:rPr>
          <w:rFonts w:ascii="Times New Roman" w:hAnsi="Times New Roman"/>
          <w:sz w:val="26"/>
          <w:szCs w:val="26"/>
          <w:lang w:val="en-US"/>
        </w:rPr>
        <w:t xml:space="preserve">ion </w:t>
      </w:r>
      <m:oMath>
        <m:sSup>
          <m:sSupPr>
            <m:ctrlPr>
              <w:rPr>
                <w:rFonts w:ascii="Cambria Math" w:hAnsi="Cambria Math"/>
                <w:i/>
                <w:sz w:val="26"/>
                <w:szCs w:val="26"/>
                <w:lang w:val="en-US"/>
              </w:rPr>
            </m:ctrlPr>
          </m:sSupPr>
          <m:e>
            <m:r>
              <w:rPr>
                <w:rFonts w:ascii="Cambria Math" w:hAnsi="Cambria Math"/>
                <w:sz w:val="26"/>
                <w:szCs w:val="26"/>
                <w:lang w:val="en-US"/>
              </w:rPr>
              <m:t>(</m:t>
            </m:r>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r>
              <w:rPr>
                <w:rFonts w:ascii="Cambria Math" w:hAnsi="Cambria Math"/>
                <w:sz w:val="26"/>
                <w:szCs w:val="26"/>
                <w:lang w:val="en-US"/>
              </w:rPr>
              <m:t>)</m:t>
            </m:r>
          </m:e>
          <m:sup>
            <m:r>
              <w:rPr>
                <w:rFonts w:ascii="Cambria Math" w:hAnsi="Cambria Math"/>
                <w:sz w:val="26"/>
                <w:szCs w:val="26"/>
                <w:lang w:val="en-US"/>
              </w:rPr>
              <m:t>+</m:t>
            </m:r>
          </m:sup>
        </m:sSup>
      </m:oMath>
      <w:r w:rsidRPr="00DC7E8C">
        <w:rPr>
          <w:rFonts w:ascii="Times New Roman" w:hAnsi="Times New Roman"/>
          <w:sz w:val="26"/>
          <w:szCs w:val="26"/>
          <w:lang w:val="en-US"/>
        </w:rPr>
        <w:t>,result</w:t>
      </w:r>
      <w:proofErr w:type="gramEnd"/>
      <w:r w:rsidRPr="00DC7E8C">
        <w:rPr>
          <w:rFonts w:ascii="Times New Roman" w:hAnsi="Times New Roman"/>
          <w:sz w:val="26"/>
          <w:szCs w:val="26"/>
          <w:lang w:val="en-US"/>
        </w:rPr>
        <w:t xml:space="preserve"> in dramatic over-p</w:t>
      </w:r>
      <w:proofErr w:type="spellStart"/>
      <w:r>
        <w:rPr>
          <w:rFonts w:ascii="Times New Roman" w:hAnsi="Times New Roman"/>
          <w:sz w:val="26"/>
          <w:szCs w:val="26"/>
          <w:lang w:val="en-US"/>
        </w:rPr>
        <w:t>roduction</w:t>
      </w:r>
      <w:proofErr w:type="spellEnd"/>
      <w:r>
        <w:rPr>
          <w:rFonts w:ascii="Times New Roman" w:hAnsi="Times New Roman"/>
          <w:sz w:val="26"/>
          <w:szCs w:val="26"/>
          <w:lang w:val="en-US"/>
        </w:rPr>
        <w:t xml:space="preserve"> of anomalous hydrogen</w:t>
      </w:r>
      <w:r w:rsidRPr="00DC7E8C">
        <w:rPr>
          <w:rFonts w:ascii="Times New Roman" w:hAnsi="Times New Roman"/>
          <w:sz w:val="26"/>
          <w:szCs w:val="26"/>
          <w:lang w:val="en-US"/>
        </w:rPr>
        <w:t>. Therefore, only</w:t>
      </w:r>
      <w:r w:rsidR="00161E0C">
        <w:rPr>
          <w:rFonts w:ascii="Times New Roman" w:hAnsi="Times New Roman"/>
          <w:sz w:val="26"/>
          <w:szCs w:val="26"/>
          <w:lang w:val="en-US"/>
        </w:rPr>
        <w:t xml:space="preserve"> </w:t>
      </w:r>
      <w:r w:rsidRPr="00DC7E8C">
        <w:rPr>
          <w:rFonts w:ascii="Times New Roman" w:hAnsi="Times New Roman"/>
          <w:sz w:val="26"/>
          <w:szCs w:val="26"/>
          <w:lang w:val="en-US"/>
        </w:rPr>
        <w:t xml:space="preserve">the choice of </w:t>
      </w:r>
      <w:r w:rsidRPr="00DC7E8C">
        <w:rPr>
          <w:rFonts w:ascii="Times New Roman" w:eastAsia="CMSY10" w:hAnsi="Times New Roman"/>
          <w:sz w:val="26"/>
          <w:szCs w:val="26"/>
          <w:lang w:val="en-US"/>
        </w:rPr>
        <w:t>−</w:t>
      </w:r>
      <w:r w:rsidRPr="00DC7E8C">
        <w:rPr>
          <w:rFonts w:ascii="Times New Roman" w:hAnsi="Times New Roman"/>
          <w:sz w:val="26"/>
          <w:szCs w:val="26"/>
          <w:lang w:val="en-US"/>
        </w:rPr>
        <w:t xml:space="preserve">2 electric charge for stable </w:t>
      </w:r>
      <w:r w:rsidRPr="00BF6C20">
        <w:rPr>
          <w:rFonts w:ascii="Times New Roman" w:hAnsi="Times New Roman"/>
          <w:sz w:val="26"/>
          <w:szCs w:val="26"/>
          <w:lang w:val="en-US"/>
        </w:rPr>
        <w:t xml:space="preserve">particles </w:t>
      </w:r>
      <w:r w:rsidRPr="00DC7E8C">
        <w:rPr>
          <w:rFonts w:ascii="Times New Roman" w:hAnsi="Times New Roman"/>
          <w:sz w:val="26"/>
          <w:szCs w:val="26"/>
          <w:lang w:val="en-US"/>
        </w:rPr>
        <w:t>makes it possible to</w:t>
      </w:r>
      <w:r w:rsidR="001A2600">
        <w:rPr>
          <w:rFonts w:ascii="Times New Roman" w:hAnsi="Times New Roman"/>
          <w:sz w:val="26"/>
          <w:szCs w:val="26"/>
          <w:lang w:val="en-US"/>
        </w:rPr>
        <w:t xml:space="preserve"> </w:t>
      </w:r>
      <w:r w:rsidRPr="00DC7E8C">
        <w:rPr>
          <w:rFonts w:ascii="Times New Roman" w:hAnsi="Times New Roman"/>
          <w:sz w:val="26"/>
          <w:szCs w:val="26"/>
          <w:lang w:val="en-US"/>
        </w:rPr>
        <w:t>avoid this problem. In this case, 4He trapping leads to the formation of neutral</w:t>
      </w:r>
      <w:r w:rsidR="001A2600">
        <w:rPr>
          <w:rFonts w:ascii="Times New Roman" w:hAnsi="Times New Roman"/>
          <w:sz w:val="26"/>
          <w:szCs w:val="26"/>
          <w:lang w:val="en-US"/>
        </w:rPr>
        <w:t xml:space="preserve"> </w:t>
      </w:r>
      <w:r w:rsidRPr="00DC7E8C">
        <w:rPr>
          <w:rFonts w:ascii="Times New Roman" w:hAnsi="Times New Roman"/>
          <w:sz w:val="26"/>
          <w:szCs w:val="26"/>
          <w:lang w:val="en-US"/>
        </w:rPr>
        <w:t xml:space="preserve">O-helium </w:t>
      </w:r>
      <w:proofErr w:type="spellStart"/>
      <w:r w:rsidRPr="00DC7E8C">
        <w:rPr>
          <w:rFonts w:ascii="Times New Roman" w:hAnsi="Times New Roman"/>
          <w:i/>
          <w:sz w:val="26"/>
          <w:szCs w:val="26"/>
          <w:lang w:val="en-US"/>
        </w:rPr>
        <w:t>O-helium</w:t>
      </w:r>
      <w:proofErr w:type="spellEnd"/>
      <w:r w:rsidRPr="00DC7E8C">
        <w:rPr>
          <w:rFonts w:ascii="Times New Roman" w:hAnsi="Times New Roman"/>
          <w:i/>
          <w:sz w:val="26"/>
          <w:szCs w:val="26"/>
          <w:lang w:val="en-US"/>
        </w:rPr>
        <w:t xml:space="preserve"> “atoms”</w:t>
      </w:r>
      <w:r w:rsidRPr="00DC7E8C">
        <w:rPr>
          <w:rFonts w:ascii="Times New Roman" w:hAnsi="Times New Roman"/>
          <w:sz w:val="26"/>
          <w:szCs w:val="26"/>
          <w:lang w:val="en-US"/>
        </w:rPr>
        <w:t xml:space="preserv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C7E8C">
        <w:rPr>
          <w:rFonts w:ascii="Times New Roman" w:hAnsi="Times New Roman"/>
          <w:sz w:val="26"/>
          <w:szCs w:val="26"/>
          <w:lang w:val="en-US"/>
        </w:rPr>
        <w:t>).</w:t>
      </w:r>
    </w:p>
    <w:p w:rsidR="00F24D27" w:rsidRDefault="00F24D27" w:rsidP="00F24D27">
      <w:pPr>
        <w:autoSpaceDE w:val="0"/>
        <w:autoSpaceDN w:val="0"/>
        <w:adjustRightInd w:val="0"/>
        <w:spacing w:after="0" w:line="240" w:lineRule="auto"/>
        <w:ind w:firstLine="567"/>
        <w:rPr>
          <w:rFonts w:ascii="Times New Roman" w:hAnsi="Times New Roman"/>
          <w:sz w:val="26"/>
          <w:szCs w:val="26"/>
          <w:lang w:val="en-US" w:eastAsia="ru-RU"/>
        </w:rPr>
      </w:pPr>
      <w:r w:rsidRPr="00F24D27">
        <w:rPr>
          <w:rFonts w:ascii="Times New Roman" w:hAnsi="Times New Roman"/>
          <w:sz w:val="26"/>
          <w:szCs w:val="26"/>
          <w:lang w:val="en-US"/>
        </w:rPr>
        <w:t>At temperature</w:t>
      </w:r>
      <w:r w:rsidR="00D23CED">
        <w:rPr>
          <w:rFonts w:ascii="Times New Roman" w:hAnsi="Times New Roman"/>
          <w:sz w:val="26"/>
          <w:szCs w:val="26"/>
          <w:lang w:val="en-US"/>
        </w:rPr>
        <w:t xml:space="preserve"> T &lt; </w:t>
      </w:r>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od</m:t>
            </m:r>
          </m:sub>
        </m:sSub>
      </m:oMath>
      <w:r w:rsidR="00D23CED">
        <w:rPr>
          <w:rFonts w:ascii="Times New Roman" w:hAnsi="Times New Roman"/>
          <w:sz w:val="26"/>
          <w:szCs w:val="26"/>
          <w:lang w:val="en-US"/>
        </w:rPr>
        <w:t xml:space="preserve"> ~ 200</w:t>
      </w:r>
      <m:oMath>
        <m:sSubSup>
          <m:sSubSupPr>
            <m:ctrlPr>
              <w:rPr>
                <w:rFonts w:ascii="Cambria Math" w:hAnsi="Cambria Math"/>
                <w:i/>
                <w:sz w:val="26"/>
                <w:szCs w:val="26"/>
                <w:lang w:val="en-US"/>
              </w:rPr>
            </m:ctrlPr>
          </m:sSubSupPr>
          <m:e>
            <m:r>
              <w:rPr>
                <w:rFonts w:ascii="Cambria Math" w:hAnsi="Cambria Math"/>
                <w:sz w:val="26"/>
                <w:szCs w:val="26"/>
                <w:lang w:val="en-US"/>
              </w:rPr>
              <m:t>S</m:t>
            </m:r>
          </m:e>
          <m:sub>
            <m:r>
              <w:rPr>
                <w:rFonts w:ascii="Cambria Math" w:hAnsi="Cambria Math"/>
                <w:sz w:val="26"/>
                <w:szCs w:val="26"/>
                <w:lang w:val="en-US"/>
              </w:rPr>
              <m:t>2</m:t>
            </m:r>
          </m:sub>
          <m:sup>
            <m:r>
              <w:rPr>
                <w:rFonts w:ascii="Cambria Math" w:hAnsi="Cambria Math"/>
                <w:sz w:val="26"/>
                <w:szCs w:val="26"/>
                <w:lang w:val="en-US"/>
              </w:rPr>
              <m:t>2/3</m:t>
            </m:r>
          </m:sup>
        </m:sSubSup>
      </m:oMath>
      <w:proofErr w:type="spellStart"/>
      <w:r w:rsidR="00D23CED">
        <w:rPr>
          <w:rFonts w:ascii="Times New Roman" w:hAnsi="Times New Roman"/>
          <w:sz w:val="26"/>
          <w:szCs w:val="26"/>
          <w:lang w:val="en-US"/>
        </w:rPr>
        <w:t>eV</w:t>
      </w:r>
      <w:proofErr w:type="spellEnd"/>
      <w:r w:rsidRPr="00F24D27">
        <w:rPr>
          <w:rFonts w:ascii="Times New Roman" w:hAnsi="Times New Roman"/>
          <w:sz w:val="26"/>
          <w:szCs w:val="26"/>
          <w:lang w:val="en-US"/>
        </w:rPr>
        <w:t xml:space="preserve"> the energy and momentum transfer from baryons to O-helium is not effective because </w:t>
      </w:r>
      <w:r w:rsidR="009D741C">
        <w:rPr>
          <w:rFonts w:ascii="Times New Roman" w:hAnsi="Times New Roman"/>
          <w:noProof/>
          <w:sz w:val="26"/>
          <w:szCs w:val="26"/>
          <w:lang w:eastAsia="ru-RU"/>
        </w:rPr>
        <w:drawing>
          <wp:inline distT="0" distB="0" distL="0" distR="0">
            <wp:extent cx="1638300" cy="180975"/>
            <wp:effectExtent l="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80975"/>
                    </a:xfrm>
                    <a:prstGeom prst="rect">
                      <a:avLst/>
                    </a:prstGeom>
                    <a:noFill/>
                    <a:ln>
                      <a:noFill/>
                    </a:ln>
                  </pic:spPr>
                </pic:pic>
              </a:graphicData>
            </a:graphic>
          </wp:inline>
        </w:drawing>
      </w:r>
      <w:r w:rsidRPr="00F24D27">
        <w:rPr>
          <w:rFonts w:ascii="Times New Roman" w:hAnsi="Times New Roman"/>
          <w:sz w:val="26"/>
          <w:szCs w:val="26"/>
          <w:lang w:val="en-US"/>
        </w:rPr>
        <w:t xml:space="preserve">where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0</m:t>
            </m:r>
          </m:sub>
        </m:sSub>
      </m:oMath>
      <w:r w:rsidRPr="00F24D27">
        <w:rPr>
          <w:rFonts w:ascii="Times New Roman" w:hAnsi="Times New Roman"/>
          <w:sz w:val="26"/>
          <w:szCs w:val="26"/>
          <w:lang w:val="en-US"/>
        </w:rPr>
        <w:t xml:space="preserve"> is the mass o</w:t>
      </w:r>
      <w:proofErr w:type="spellStart"/>
      <w:r w:rsidRPr="00F24D27">
        <w:rPr>
          <w:rFonts w:ascii="Times New Roman" w:hAnsi="Times New Roman"/>
          <w:sz w:val="26"/>
          <w:szCs w:val="26"/>
          <w:lang w:val="en-US"/>
        </w:rPr>
        <w:t>f</w:t>
      </w:r>
      <w:proofErr w:type="spellEnd"/>
      <w:r w:rsidRPr="00F24D27">
        <w:rPr>
          <w:rFonts w:ascii="Times New Roman" w:hAnsi="Times New Roman"/>
          <w:sz w:val="26"/>
          <w:szCs w:val="26"/>
          <w:lang w:val="en-US"/>
        </w:rPr>
        <w:t xml:space="preserve"> the OHe atom and </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F24D27">
        <w:rPr>
          <w:rFonts w:ascii="Times New Roman" w:hAnsi="Times New Roman"/>
          <w:sz w:val="26"/>
          <w:szCs w:val="26"/>
          <w:lang w:val="en-US"/>
        </w:rPr>
        <w:t xml:space="preserve"> =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0</m:t>
            </m:r>
          </m:sub>
        </m:sSub>
      </m:oMath>
      <w:proofErr w:type="gramStart"/>
      <w:r w:rsidRPr="00F24D27">
        <w:rPr>
          <w:rFonts w:ascii="Times New Roman" w:hAnsi="Times New Roman"/>
          <w:sz w:val="26"/>
          <w:szCs w:val="26"/>
          <w:lang w:val="en-US"/>
        </w:rPr>
        <w:t>/(</w:t>
      </w:r>
      <w:proofErr w:type="gramEnd"/>
      <w:r w:rsidRPr="00F24D27">
        <w:rPr>
          <w:rFonts w:ascii="Times New Roman" w:hAnsi="Times New Roman"/>
          <w:sz w:val="26"/>
          <w:szCs w:val="26"/>
          <w:lang w:val="en-US"/>
        </w:rPr>
        <w:t xml:space="preserve">1TeV). Here </w:t>
      </w:r>
      <w:r w:rsidR="009D741C">
        <w:rPr>
          <w:rFonts w:ascii="Times New Roman" w:hAnsi="Times New Roman"/>
          <w:noProof/>
          <w:sz w:val="26"/>
          <w:szCs w:val="26"/>
          <w:lang w:eastAsia="ru-RU"/>
        </w:rPr>
        <w:drawing>
          <wp:inline distT="0" distB="0" distL="0" distR="0">
            <wp:extent cx="1981200" cy="219075"/>
            <wp:effectExtent l="0" t="0" r="0"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19075"/>
                    </a:xfrm>
                    <a:prstGeom prst="rect">
                      <a:avLst/>
                    </a:prstGeom>
                    <a:noFill/>
                    <a:ln>
                      <a:noFill/>
                    </a:ln>
                  </pic:spPr>
                </pic:pic>
              </a:graphicData>
            </a:graphic>
          </wp:inline>
        </w:drawing>
      </w:r>
      <w:r w:rsidRPr="00F24D27">
        <w:rPr>
          <w:rFonts w:ascii="Times New Roman" w:hAnsi="Times New Roman"/>
          <w:sz w:val="26"/>
          <w:szCs w:val="26"/>
          <w:lang w:val="en-US" w:eastAsia="ru-RU"/>
        </w:rPr>
        <w:t xml:space="preserve">and </w:t>
      </w:r>
      <w:r w:rsidR="009D741C">
        <w:rPr>
          <w:rFonts w:ascii="Times New Roman" w:hAnsi="Times New Roman"/>
          <w:noProof/>
          <w:sz w:val="26"/>
          <w:szCs w:val="26"/>
          <w:lang w:eastAsia="ru-RU"/>
        </w:rPr>
        <w:drawing>
          <wp:inline distT="0" distB="0" distL="0" distR="0">
            <wp:extent cx="1057275" cy="209550"/>
            <wp:effectExtent l="0" t="0" r="0" b="0"/>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r w:rsidRPr="00F24D27">
        <w:rPr>
          <w:rFonts w:ascii="Times New Roman" w:hAnsi="Times New Roman"/>
          <w:sz w:val="26"/>
          <w:szCs w:val="26"/>
          <w:lang w:val="en-US" w:eastAsia="ru-RU"/>
        </w:rPr>
        <w:t xml:space="preserve">is the baryon thermal velocity. Then O-helium gas decouples from plasma. It starts to dominate in the Universe after </w:t>
      </w:r>
      <w:r w:rsidR="009D741C">
        <w:rPr>
          <w:rFonts w:ascii="Times New Roman" w:hAnsi="Times New Roman"/>
          <w:noProof/>
          <w:sz w:val="26"/>
          <w:szCs w:val="26"/>
          <w:lang w:eastAsia="ru-RU"/>
        </w:rPr>
        <w:drawing>
          <wp:inline distT="0" distB="0" distL="0" distR="0">
            <wp:extent cx="704850" cy="161925"/>
            <wp:effectExtent l="0" t="0" r="0" b="0"/>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161925"/>
                    </a:xfrm>
                    <a:prstGeom prst="rect">
                      <a:avLst/>
                    </a:prstGeom>
                    <a:noFill/>
                    <a:ln>
                      <a:noFill/>
                    </a:ln>
                  </pic:spPr>
                </pic:pic>
              </a:graphicData>
            </a:graphic>
          </wp:inline>
        </w:drawing>
      </w:r>
      <w:r w:rsidRPr="00F24D27">
        <w:rPr>
          <w:rFonts w:ascii="Times New Roman" w:hAnsi="Times New Roman"/>
          <w:sz w:val="26"/>
          <w:szCs w:val="26"/>
          <w:lang w:val="en-US" w:eastAsia="ru-RU"/>
        </w:rPr>
        <w:t xml:space="preserve">at </w:t>
      </w:r>
      <w:r w:rsidR="009D741C">
        <w:rPr>
          <w:rFonts w:ascii="Times New Roman" w:hAnsi="Times New Roman"/>
          <w:noProof/>
          <w:sz w:val="26"/>
          <w:szCs w:val="26"/>
          <w:lang w:eastAsia="ru-RU"/>
        </w:rPr>
        <w:drawing>
          <wp:inline distT="0" distB="0" distL="0" distR="0">
            <wp:extent cx="1266825" cy="209550"/>
            <wp:effectExtent l="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r w:rsidRPr="00F24D27">
        <w:rPr>
          <w:rFonts w:ascii="Times New Roman" w:hAnsi="Times New Roman"/>
          <w:sz w:val="26"/>
          <w:szCs w:val="26"/>
          <w:lang w:val="en-US" w:eastAsia="ru-RU"/>
        </w:rPr>
        <w:t xml:space="preserve"> and O-helium “atoms” play the main dynamical role in the development of gravitational instability, triggering the large scale structure formation. The composite nature of O-helium determines the specifics of the corresponding dark matter scenario.</w:t>
      </w:r>
    </w:p>
    <w:p w:rsidR="00B460E6" w:rsidRPr="00330C53" w:rsidRDefault="00F24D27" w:rsidP="00F24D27">
      <w:pPr>
        <w:autoSpaceDE w:val="0"/>
        <w:autoSpaceDN w:val="0"/>
        <w:adjustRightInd w:val="0"/>
        <w:spacing w:after="0" w:line="240" w:lineRule="auto"/>
        <w:ind w:firstLine="567"/>
        <w:rPr>
          <w:rFonts w:ascii="Times New Roman" w:hAnsi="Times New Roman"/>
          <w:b/>
          <w:sz w:val="26"/>
          <w:szCs w:val="26"/>
          <w:lang w:val="fr-FR"/>
        </w:rPr>
      </w:pPr>
      <w:r w:rsidRPr="00F24D27">
        <w:rPr>
          <w:rFonts w:ascii="Times New Roman" w:hAnsi="Times New Roman"/>
          <w:sz w:val="26"/>
          <w:szCs w:val="26"/>
          <w:lang w:val="en-US"/>
        </w:rPr>
        <w:t xml:space="preserve">At </w:t>
      </w:r>
      <w:r w:rsidR="009D741C">
        <w:rPr>
          <w:rFonts w:ascii="Times New Roman" w:hAnsi="Times New Roman"/>
          <w:noProof/>
          <w:sz w:val="26"/>
          <w:szCs w:val="26"/>
          <w:lang w:eastAsia="ru-RU"/>
        </w:rPr>
        <w:drawing>
          <wp:inline distT="0" distB="0" distL="0" distR="0">
            <wp:extent cx="676275" cy="190500"/>
            <wp:effectExtent l="0" t="0" r="0" b="0"/>
            <wp:docPr id="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F24D27">
        <w:rPr>
          <w:rFonts w:ascii="Times New Roman" w:hAnsi="Times New Roman"/>
          <w:sz w:val="26"/>
          <w:szCs w:val="26"/>
          <w:lang w:val="en-US"/>
        </w:rPr>
        <w:t xml:space="preserve">the total mass of the OHe gas with density </w:t>
      </w:r>
      <w:r w:rsidR="009D741C">
        <w:rPr>
          <w:rFonts w:ascii="Times New Roman" w:hAnsi="Times New Roman"/>
          <w:noProof/>
          <w:sz w:val="26"/>
          <w:szCs w:val="26"/>
          <w:lang w:eastAsia="ru-RU"/>
        </w:rPr>
        <w:drawing>
          <wp:inline distT="0" distB="0" distL="0" distR="0">
            <wp:extent cx="1257300" cy="209550"/>
            <wp:effectExtent l="0" t="0" r="0" b="0"/>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r w:rsidRPr="00F24D27">
        <w:rPr>
          <w:rFonts w:ascii="Times New Roman" w:hAnsi="Times New Roman"/>
          <w:sz w:val="26"/>
          <w:szCs w:val="26"/>
          <w:lang w:val="en-US"/>
        </w:rPr>
        <w:t>is equal to</w:t>
      </w:r>
      <w:r>
        <w:rPr>
          <w:rFonts w:ascii="Times New Roman" w:hAnsi="Times New Roman"/>
          <w:sz w:val="26"/>
          <w:szCs w:val="26"/>
          <w:lang w:val="en-US"/>
        </w:rPr>
        <w:t xml:space="preserve"> </w:t>
      </w:r>
      <w:r w:rsidR="009D741C">
        <w:rPr>
          <w:rFonts w:ascii="Times New Roman" w:hAnsi="Times New Roman"/>
          <w:noProof/>
          <w:sz w:val="26"/>
          <w:szCs w:val="26"/>
          <w:lang w:eastAsia="ru-RU"/>
        </w:rPr>
        <w:drawing>
          <wp:inline distT="0" distB="0" distL="0" distR="0">
            <wp:extent cx="2533650" cy="419100"/>
            <wp:effectExtent l="0" t="0" r="0" b="0"/>
            <wp:docPr id="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419100"/>
                    </a:xfrm>
                    <a:prstGeom prst="rect">
                      <a:avLst/>
                    </a:prstGeom>
                    <a:noFill/>
                    <a:ln>
                      <a:noFill/>
                    </a:ln>
                  </pic:spPr>
                </pic:pic>
              </a:graphicData>
            </a:graphic>
          </wp:inline>
        </w:drawing>
      </w:r>
      <w:r w:rsidRPr="00F24D27">
        <w:rPr>
          <w:rFonts w:ascii="Times New Roman" w:hAnsi="Times New Roman"/>
          <w:sz w:val="26"/>
          <w:szCs w:val="26"/>
          <w:lang w:val="en-US"/>
        </w:rPr>
        <w:t xml:space="preserve">within the cosmological horizon </w:t>
      </w:r>
      <m:oMath>
        <m:sSub>
          <m:sSubPr>
            <m:ctrlPr>
              <w:rPr>
                <w:rFonts w:ascii="Cambria Math" w:hAnsi="Cambria Math"/>
                <w:i/>
                <w:sz w:val="26"/>
                <w:szCs w:val="26"/>
                <w:lang w:val="en-US"/>
              </w:rPr>
            </m:ctrlPr>
          </m:sSubPr>
          <m:e>
            <m:r>
              <w:rPr>
                <w:rFonts w:ascii="Cambria Math" w:hAnsi="Cambria Math"/>
                <w:sz w:val="26"/>
                <w:szCs w:val="26"/>
                <w:lang w:val="en-US"/>
              </w:rPr>
              <m:t>l</m:t>
            </m:r>
          </m:e>
          <m:sub>
            <m:r>
              <w:rPr>
                <w:rFonts w:ascii="Cambria Math" w:hAnsi="Cambria Math"/>
                <w:sz w:val="26"/>
                <w:szCs w:val="26"/>
                <w:lang w:val="en-US"/>
              </w:rPr>
              <m:t>h</m:t>
            </m:r>
          </m:sub>
        </m:sSub>
      </m:oMath>
      <w:r w:rsidRPr="00F24D27">
        <w:rPr>
          <w:rFonts w:ascii="Times New Roman" w:hAnsi="Times New Roman"/>
          <w:sz w:val="26"/>
          <w:szCs w:val="26"/>
          <w:lang w:val="en-US"/>
        </w:rPr>
        <w:t xml:space="preserve"> = t. In the period of decoupling T </w:t>
      </w:r>
      <w:proofErr w:type="gramStart"/>
      <w:r w:rsidRPr="00F24D27">
        <w:rPr>
          <w:rFonts w:ascii="Times New Roman" w:hAnsi="Times New Roman"/>
          <w:sz w:val="26"/>
          <w:szCs w:val="26"/>
          <w:lang w:val="en-US"/>
        </w:rPr>
        <w:t xml:space="preserve">= </w:t>
      </w:r>
      <w:proofErr w:type="gramEnd"/>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od</m:t>
            </m:r>
          </m:sub>
        </m:sSub>
      </m:oMath>
      <w:r w:rsidRPr="00F24D27">
        <w:rPr>
          <w:rFonts w:ascii="Times New Roman" w:hAnsi="Times New Roman"/>
          <w:sz w:val="26"/>
          <w:szCs w:val="26"/>
          <w:lang w:val="en-US"/>
        </w:rPr>
        <w:t>,</w:t>
      </w:r>
      <w:r>
        <w:rPr>
          <w:rFonts w:ascii="Times New Roman" w:hAnsi="Times New Roman"/>
          <w:sz w:val="26"/>
          <w:szCs w:val="26"/>
          <w:lang w:val="en-US"/>
        </w:rPr>
        <w:t xml:space="preserve"> </w:t>
      </w:r>
      <w:r w:rsidRPr="00F24D27">
        <w:rPr>
          <w:rFonts w:ascii="Times New Roman" w:hAnsi="Times New Roman"/>
          <w:sz w:val="26"/>
          <w:szCs w:val="26"/>
          <w:lang w:val="en-US"/>
        </w:rPr>
        <w:t xml:space="preserve">this mass depends strongly on the O-helium mass </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F24D27">
        <w:rPr>
          <w:rFonts w:ascii="Times New Roman" w:hAnsi="Times New Roman"/>
          <w:sz w:val="26"/>
          <w:szCs w:val="26"/>
          <w:lang w:val="en-US"/>
        </w:rPr>
        <w:t xml:space="preserve"> and is given by</w:t>
      </w:r>
      <w:r>
        <w:rPr>
          <w:rFonts w:ascii="Times New Roman" w:hAnsi="Times New Roman"/>
          <w:sz w:val="26"/>
          <w:szCs w:val="26"/>
          <w:lang w:val="en-US"/>
        </w:rPr>
        <w:t xml:space="preserve"> </w:t>
      </w:r>
      <w:r w:rsidR="00E50FDE">
        <w:rPr>
          <w:rFonts w:ascii="Times New Roman" w:hAnsi="Times New Roman"/>
          <w:noProof/>
          <w:sz w:val="26"/>
          <w:szCs w:val="26"/>
          <w:lang w:eastAsia="ru-RU"/>
        </w:rPr>
        <w:drawing>
          <wp:inline distT="0" distB="0" distL="0" distR="0">
            <wp:extent cx="169545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381000"/>
                    </a:xfrm>
                    <a:prstGeom prst="rect">
                      <a:avLst/>
                    </a:prstGeom>
                    <a:noFill/>
                    <a:ln>
                      <a:noFill/>
                    </a:ln>
                  </pic:spPr>
                </pic:pic>
              </a:graphicData>
            </a:graphic>
          </wp:inline>
        </w:drawing>
      </w:r>
      <w:r w:rsidR="00E50FDE">
        <w:rPr>
          <w:rFonts w:ascii="Times New Roman" w:hAnsi="Times New Roman"/>
          <w:sz w:val="26"/>
          <w:szCs w:val="26"/>
          <w:lang w:val="en-US"/>
        </w:rPr>
        <w:t xml:space="preserve">,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od</m:t>
            </m:r>
          </m:sub>
        </m:sSub>
      </m:oMath>
      <w:r w:rsidR="00E50FDE">
        <w:rPr>
          <w:rFonts w:ascii="Times New Roman" w:hAnsi="Times New Roman"/>
          <w:sz w:val="26"/>
          <w:szCs w:val="26"/>
          <w:lang w:val="en-US"/>
        </w:rPr>
        <w:t xml:space="preserve"> ~ </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11</m:t>
            </m:r>
          </m:sup>
        </m:sSup>
        <m:sSubSup>
          <m:sSubSupPr>
            <m:ctrlPr>
              <w:rPr>
                <w:rFonts w:ascii="Cambria Math" w:hAnsi="Cambria Math"/>
                <w:i/>
                <w:sz w:val="26"/>
                <w:szCs w:val="26"/>
                <w:lang w:val="en-US"/>
              </w:rPr>
            </m:ctrlPr>
          </m:sSubSupPr>
          <m:e>
            <m:r>
              <w:rPr>
                <w:rFonts w:ascii="Cambria Math" w:hAnsi="Cambria Math"/>
                <w:sz w:val="26"/>
                <w:szCs w:val="26"/>
                <w:lang w:val="en-US"/>
              </w:rPr>
              <m:t>S</m:t>
            </m:r>
          </m:e>
          <m:sub>
            <m:r>
              <w:rPr>
                <w:rFonts w:ascii="Cambria Math" w:hAnsi="Cambria Math"/>
                <w:sz w:val="26"/>
                <w:szCs w:val="26"/>
                <w:lang w:val="en-US"/>
              </w:rPr>
              <m:t>2</m:t>
            </m:r>
          </m:sub>
          <m:sup>
            <m:r>
              <w:rPr>
                <w:rFonts w:ascii="Cambria Math" w:hAnsi="Cambria Math"/>
                <w:sz w:val="26"/>
                <w:szCs w:val="26"/>
                <w:lang w:val="en-US"/>
              </w:rPr>
              <m:t>-</m:t>
            </m:r>
            <m:r>
              <w:rPr>
                <w:rFonts w:ascii="Cambria Math" w:hAnsi="Cambria Math"/>
                <w:sz w:val="26"/>
                <w:szCs w:val="26"/>
                <w:lang w:val="en-US"/>
              </w:rPr>
              <m:t>2</m:t>
            </m:r>
          </m:sup>
        </m:sSubSup>
        <m:sSub>
          <m:sSubPr>
            <m:ctrlPr>
              <w:rPr>
                <w:rFonts w:ascii="Cambria Math" w:hAnsi="Cambria Math"/>
                <w:i/>
                <w:sz w:val="26"/>
                <w:szCs w:val="26"/>
                <w:lang w:val="en-US"/>
              </w:rPr>
            </m:ctrlPr>
          </m:sSubPr>
          <m:e>
            <m:r>
              <w:rPr>
                <w:rFonts w:ascii="Cambria Math" w:hAnsi="Cambria Math"/>
                <w:sz w:val="26"/>
                <w:szCs w:val="26"/>
                <w:lang w:val="en-US"/>
              </w:rPr>
              <m:t>M</m:t>
            </m:r>
          </m:e>
          <m:sub>
            <m:r>
              <m:rPr>
                <m:sty m:val="p"/>
              </m:rPr>
              <w:rPr>
                <w:rFonts w:ascii="Cambria Math" w:hAnsi="Cambria Math" w:cs="Cambria Math"/>
                <w:sz w:val="26"/>
                <w:szCs w:val="26"/>
                <w:lang w:val="en-US"/>
              </w:rPr>
              <m:t>⊙</m:t>
            </m:r>
          </m:sub>
        </m:sSub>
      </m:oMath>
      <w:r w:rsidR="00E50FDE">
        <w:rPr>
          <w:rFonts w:ascii="Times New Roman" w:hAnsi="Times New Roman"/>
          <w:sz w:val="26"/>
          <w:szCs w:val="26"/>
          <w:lang w:val="en-US"/>
        </w:rPr>
        <w:t xml:space="preserve">, </w:t>
      </w:r>
      <w:r w:rsidRPr="00F24D27">
        <w:rPr>
          <w:rFonts w:ascii="Times New Roman" w:hAnsi="Times New Roman"/>
          <w:sz w:val="26"/>
          <w:szCs w:val="26"/>
          <w:lang w:val="en-US"/>
        </w:rPr>
        <w:t xml:space="preserve">where </w:t>
      </w:r>
      <m:oMath>
        <m:sSub>
          <m:sSubPr>
            <m:ctrlPr>
              <w:rPr>
                <w:rFonts w:ascii="Cambria Math" w:hAnsi="Cambria Math"/>
                <w:i/>
                <w:sz w:val="26"/>
                <w:szCs w:val="26"/>
                <w:lang w:val="en-US"/>
              </w:rPr>
            </m:ctrlPr>
          </m:sSubPr>
          <m:e>
            <m:r>
              <w:rPr>
                <w:rFonts w:ascii="Cambria Math" w:hAnsi="Cambria Math"/>
                <w:sz w:val="26"/>
                <w:szCs w:val="26"/>
                <w:lang w:val="en-US"/>
              </w:rPr>
              <m:t>M</m:t>
            </m:r>
          </m:e>
          <m:sub>
            <m:r>
              <m:rPr>
                <m:sty m:val="p"/>
              </m:rPr>
              <w:rPr>
                <w:rFonts w:ascii="Cambria Math" w:hAnsi="Cambria Math" w:cs="Cambria Math"/>
                <w:sz w:val="26"/>
                <w:szCs w:val="26"/>
                <w:lang w:val="en-US"/>
              </w:rPr>
              <m:t>⊙</m:t>
            </m:r>
          </m:sub>
        </m:sSub>
      </m:oMath>
      <w:r w:rsidRPr="00F24D27">
        <w:rPr>
          <w:rFonts w:ascii="Times New Roman" w:hAnsi="Times New Roman"/>
          <w:sz w:val="26"/>
          <w:szCs w:val="26"/>
          <w:lang w:val="en-US"/>
        </w:rPr>
        <w:t xml:space="preserve"> is the solar mass. O-helium is formed only at </w:t>
      </w:r>
      <m:oMath>
        <m:sSub>
          <m:sSubPr>
            <m:ctrlPr>
              <w:rPr>
                <w:rFonts w:ascii="Cambria Math" w:hAnsi="Cambria Math"/>
                <w:i/>
                <w:sz w:val="26"/>
                <w:szCs w:val="26"/>
                <w:lang w:val="en-US"/>
              </w:rPr>
            </m:ctrlPr>
          </m:sSubPr>
          <m:e>
            <m:r>
              <w:rPr>
                <w:rFonts w:ascii="Cambria Math" w:hAnsi="Cambria Math"/>
                <w:sz w:val="26"/>
                <w:szCs w:val="26"/>
                <w:lang w:val="en-US"/>
              </w:rPr>
              <m:t>T</m:t>
            </m:r>
          </m:e>
          <m:sub>
            <m:r>
              <w:rPr>
                <w:rFonts w:ascii="Cambria Math" w:hAnsi="Cambria Math"/>
                <w:sz w:val="26"/>
                <w:szCs w:val="26"/>
                <w:lang w:val="en-US"/>
              </w:rPr>
              <m:t>0</m:t>
            </m:r>
          </m:sub>
        </m:sSub>
      </m:oMath>
      <w:r w:rsidRPr="00F24D27">
        <w:rPr>
          <w:rFonts w:ascii="Times New Roman" w:hAnsi="Times New Roman"/>
          <w:sz w:val="26"/>
          <w:szCs w:val="26"/>
          <w:lang w:val="en-US"/>
        </w:rPr>
        <w:t xml:space="preserve"> and its total</w:t>
      </w:r>
      <w:r>
        <w:rPr>
          <w:rFonts w:ascii="Times New Roman" w:hAnsi="Times New Roman"/>
          <w:sz w:val="26"/>
          <w:szCs w:val="26"/>
          <w:lang w:val="en-US"/>
        </w:rPr>
        <w:t xml:space="preserve"> </w:t>
      </w:r>
      <w:r w:rsidRPr="00F24D27">
        <w:rPr>
          <w:rFonts w:ascii="Times New Roman" w:hAnsi="Times New Roman"/>
          <w:sz w:val="26"/>
          <w:szCs w:val="26"/>
          <w:lang w:val="en-US"/>
        </w:rPr>
        <w:t xml:space="preserve">mass within the cosmological horizon in the period of its creation is </w:t>
      </w:r>
      <w:r w:rsidR="009D741C">
        <w:rPr>
          <w:rFonts w:ascii="Times New Roman" w:hAnsi="Times New Roman"/>
          <w:noProof/>
          <w:sz w:val="26"/>
          <w:szCs w:val="26"/>
          <w:lang w:eastAsia="ru-RU"/>
        </w:rPr>
        <w:drawing>
          <wp:inline distT="0" distB="0" distL="0" distR="0">
            <wp:extent cx="1666875" cy="238125"/>
            <wp:effectExtent l="0" t="0" r="0" b="0"/>
            <wp:docPr id="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238125"/>
                    </a:xfrm>
                    <a:prstGeom prst="rect">
                      <a:avLst/>
                    </a:prstGeom>
                    <a:noFill/>
                    <a:ln>
                      <a:noFill/>
                    </a:ln>
                  </pic:spPr>
                </pic:pic>
              </a:graphicData>
            </a:graphic>
          </wp:inline>
        </w:drawing>
      </w:r>
      <w:r w:rsidR="00330C53" w:rsidRPr="009D741C">
        <w:rPr>
          <w:rFonts w:ascii="Times New Roman" w:hAnsi="Times New Roman"/>
          <w:noProof/>
          <w:sz w:val="26"/>
          <w:szCs w:val="26"/>
          <w:lang w:val="fr-FR" w:eastAsia="ru-RU"/>
        </w:rPr>
        <w:t>It leads to a Warmer than Cold sc</w:t>
      </w:r>
      <w:r w:rsidR="009D741C">
        <w:rPr>
          <w:rFonts w:ascii="Times New Roman" w:hAnsi="Times New Roman"/>
          <w:noProof/>
          <w:sz w:val="26"/>
          <w:szCs w:val="26"/>
          <w:lang w:val="fr-FR" w:eastAsia="ru-RU"/>
        </w:rPr>
        <w:t>enario for O-helium dark matter.</w:t>
      </w:r>
    </w:p>
    <w:p w:rsidR="0024258D" w:rsidRDefault="0024258D" w:rsidP="00532B83">
      <w:pPr>
        <w:pStyle w:val="a3"/>
        <w:autoSpaceDE w:val="0"/>
        <w:autoSpaceDN w:val="0"/>
        <w:adjustRightInd w:val="0"/>
        <w:spacing w:after="0" w:line="240" w:lineRule="auto"/>
        <w:rPr>
          <w:rFonts w:ascii="Times New Roman" w:hAnsi="Times New Roman"/>
          <w:sz w:val="26"/>
          <w:szCs w:val="26"/>
          <w:lang w:val="en-US"/>
        </w:rPr>
      </w:pPr>
    </w:p>
    <w:p w:rsidR="009D741C" w:rsidRPr="0024258D" w:rsidRDefault="009D741C" w:rsidP="00532B83">
      <w:pPr>
        <w:pStyle w:val="a3"/>
        <w:autoSpaceDE w:val="0"/>
        <w:autoSpaceDN w:val="0"/>
        <w:adjustRightInd w:val="0"/>
        <w:spacing w:after="0" w:line="240" w:lineRule="auto"/>
        <w:rPr>
          <w:rFonts w:ascii="Times New Roman" w:hAnsi="Times New Roman"/>
          <w:sz w:val="26"/>
          <w:szCs w:val="26"/>
          <w:lang w:val="en-US"/>
        </w:rPr>
      </w:pPr>
    </w:p>
    <w:p w:rsidR="0024258D" w:rsidRDefault="0024258D" w:rsidP="0024258D">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24258D">
        <w:rPr>
          <w:rFonts w:ascii="Times New Roman" w:hAnsi="Times New Roman"/>
          <w:b/>
          <w:sz w:val="32"/>
          <w:szCs w:val="32"/>
          <w:lang w:val="en-US"/>
        </w:rPr>
        <w:t>Primordial heavy elements from O-helium catalysis</w:t>
      </w:r>
      <w:r>
        <w:rPr>
          <w:rFonts w:ascii="Times New Roman" w:hAnsi="Times New Roman"/>
          <w:b/>
          <w:sz w:val="32"/>
          <w:szCs w:val="32"/>
          <w:lang w:val="en-US"/>
        </w:rPr>
        <w:t>.</w:t>
      </w:r>
    </w:p>
    <w:p w:rsidR="0024258D" w:rsidRPr="0024258D" w:rsidRDefault="0024258D" w:rsidP="0024258D">
      <w:pPr>
        <w:autoSpaceDE w:val="0"/>
        <w:autoSpaceDN w:val="0"/>
        <w:adjustRightInd w:val="0"/>
        <w:spacing w:after="0" w:line="240" w:lineRule="auto"/>
        <w:rPr>
          <w:rFonts w:ascii="Times New Roman" w:hAnsi="Times New Roman"/>
          <w:sz w:val="26"/>
          <w:szCs w:val="26"/>
          <w:lang w:val="en-US"/>
        </w:rPr>
      </w:pPr>
    </w:p>
    <w:p w:rsidR="0024258D" w:rsidRPr="00FC6471" w:rsidRDefault="001A2600" w:rsidP="001A2600">
      <w:pPr>
        <w:autoSpaceDE w:val="0"/>
        <w:autoSpaceDN w:val="0"/>
        <w:adjustRightInd w:val="0"/>
        <w:spacing w:after="0" w:line="240" w:lineRule="auto"/>
        <w:ind w:firstLine="567"/>
        <w:rPr>
          <w:rFonts w:ascii="Times New Roman" w:hAnsi="Times New Roman"/>
          <w:sz w:val="26"/>
          <w:szCs w:val="26"/>
          <w:lang w:val="en-US"/>
        </w:rPr>
      </w:pPr>
      <w:r>
        <w:rPr>
          <w:rFonts w:ascii="Times New Roman" w:hAnsi="Times New Roman"/>
          <w:sz w:val="26"/>
          <w:szCs w:val="26"/>
          <w:lang w:val="en-US"/>
        </w:rPr>
        <w:t>T</w:t>
      </w:r>
      <w:r w:rsidRPr="001A2600">
        <w:rPr>
          <w:rFonts w:ascii="Times New Roman" w:hAnsi="Times New Roman"/>
          <w:sz w:val="26"/>
          <w:szCs w:val="26"/>
          <w:lang w:val="en-US"/>
        </w:rPr>
        <w:t>he main problem of calculation of abundances of anomalous isotopes in the composite dark matter model is in the nuclear physics of OHe, which is only in the process of its development</w:t>
      </w:r>
      <w:r>
        <w:rPr>
          <w:rFonts w:ascii="Times New Roman" w:hAnsi="Times New Roman"/>
          <w:sz w:val="26"/>
          <w:szCs w:val="26"/>
          <w:lang w:val="en-US"/>
        </w:rPr>
        <w:t xml:space="preserve">. </w:t>
      </w:r>
      <w:r w:rsidR="0024258D" w:rsidRPr="00FC6471">
        <w:rPr>
          <w:rFonts w:ascii="Times New Roman" w:hAnsi="Times New Roman"/>
          <w:sz w:val="26"/>
          <w:szCs w:val="26"/>
          <w:lang w:val="en-US"/>
        </w:rPr>
        <w:t xml:space="preserve">O-helium looks like </w:t>
      </w:r>
      <w:proofErr w:type="gramStart"/>
      <w:r w:rsidR="0024258D" w:rsidRPr="00FC6471">
        <w:rPr>
          <w:rFonts w:ascii="Times New Roman" w:hAnsi="Times New Roman"/>
          <w:sz w:val="26"/>
          <w:szCs w:val="26"/>
          <w:lang w:val="en-US"/>
        </w:rPr>
        <w:t>an α</w:t>
      </w:r>
      <w:proofErr w:type="gramEnd"/>
      <w:r w:rsidR="0024258D" w:rsidRPr="00FC6471">
        <w:rPr>
          <w:rFonts w:ascii="Times New Roman" w:hAnsi="Times New Roman"/>
          <w:sz w:val="26"/>
          <w:szCs w:val="26"/>
          <w:lang w:val="en-US"/>
        </w:rPr>
        <w:t xml:space="preserve"> particle with a shielded electric charge. It can closely</w:t>
      </w:r>
      <w:r>
        <w:rPr>
          <w:rFonts w:ascii="Times New Roman" w:hAnsi="Times New Roman"/>
          <w:sz w:val="26"/>
          <w:szCs w:val="26"/>
          <w:lang w:val="en-US"/>
        </w:rPr>
        <w:t xml:space="preserve"> </w:t>
      </w:r>
      <w:r w:rsidR="0024258D" w:rsidRPr="00FC6471">
        <w:rPr>
          <w:rFonts w:ascii="Times New Roman" w:hAnsi="Times New Roman"/>
          <w:sz w:val="26"/>
          <w:szCs w:val="26"/>
          <w:lang w:val="en-US"/>
        </w:rPr>
        <w:t>approach nuclei due to the absence of a Coulomb barrier. Because of this in the</w:t>
      </w:r>
      <w:r>
        <w:rPr>
          <w:rFonts w:ascii="Times New Roman" w:hAnsi="Times New Roman"/>
          <w:sz w:val="26"/>
          <w:szCs w:val="26"/>
          <w:lang w:val="en-US"/>
        </w:rPr>
        <w:t xml:space="preserve"> </w:t>
      </w:r>
      <w:r w:rsidR="0024258D" w:rsidRPr="00FC6471">
        <w:rPr>
          <w:rFonts w:ascii="Times New Roman" w:hAnsi="Times New Roman"/>
          <w:sz w:val="26"/>
          <w:szCs w:val="26"/>
          <w:lang w:val="en-US"/>
        </w:rPr>
        <w:t xml:space="preserve">presence of O-helium the character of </w:t>
      </w:r>
      <w:r w:rsidR="00FC6471" w:rsidRPr="00FC6471">
        <w:rPr>
          <w:rFonts w:ascii="Times New Roman" w:hAnsi="Times New Roman"/>
          <w:sz w:val="26"/>
          <w:szCs w:val="26"/>
          <w:lang w:val="en-US"/>
        </w:rPr>
        <w:t>Standard Big Bang</w:t>
      </w:r>
      <w:r>
        <w:rPr>
          <w:rFonts w:ascii="Times New Roman" w:hAnsi="Times New Roman"/>
          <w:sz w:val="26"/>
          <w:szCs w:val="26"/>
          <w:lang w:val="en-US"/>
        </w:rPr>
        <w:t xml:space="preserve"> </w:t>
      </w:r>
      <w:proofErr w:type="gramStart"/>
      <w:r w:rsidR="00FC6471" w:rsidRPr="00FC6471">
        <w:rPr>
          <w:rFonts w:ascii="Times New Roman" w:hAnsi="Times New Roman"/>
          <w:sz w:val="26"/>
          <w:szCs w:val="26"/>
          <w:lang w:val="en-US"/>
        </w:rPr>
        <w:t>Nucleosynthesis</w:t>
      </w:r>
      <w:r w:rsidR="00FC6471">
        <w:rPr>
          <w:rFonts w:ascii="Times New Roman" w:hAnsi="Times New Roman"/>
          <w:sz w:val="26"/>
          <w:szCs w:val="26"/>
          <w:lang w:val="en-US"/>
        </w:rPr>
        <w:t>(</w:t>
      </w:r>
      <w:proofErr w:type="gramEnd"/>
      <w:r w:rsidR="0024258D" w:rsidRPr="00FC6471">
        <w:rPr>
          <w:rFonts w:ascii="Times New Roman" w:hAnsi="Times New Roman"/>
          <w:sz w:val="26"/>
          <w:szCs w:val="26"/>
          <w:lang w:val="en-US"/>
        </w:rPr>
        <w:t>SBBN</w:t>
      </w:r>
      <w:r w:rsidR="00FC6471">
        <w:rPr>
          <w:rFonts w:ascii="Times New Roman" w:hAnsi="Times New Roman"/>
          <w:sz w:val="26"/>
          <w:szCs w:val="26"/>
          <w:lang w:val="en-US"/>
        </w:rPr>
        <w:t>)</w:t>
      </w:r>
      <w:r w:rsidR="0024258D" w:rsidRPr="00FC6471">
        <w:rPr>
          <w:rFonts w:ascii="Times New Roman" w:hAnsi="Times New Roman"/>
          <w:sz w:val="26"/>
          <w:szCs w:val="26"/>
          <w:lang w:val="en-US"/>
        </w:rPr>
        <w:t xml:space="preserve"> processes should change drastically.</w:t>
      </w:r>
      <w:r>
        <w:rPr>
          <w:rFonts w:ascii="Times New Roman" w:hAnsi="Times New Roman"/>
          <w:sz w:val="26"/>
          <w:szCs w:val="26"/>
          <w:lang w:val="en-US"/>
        </w:rPr>
        <w:t xml:space="preserve"> </w:t>
      </w:r>
      <w:r w:rsidR="0024258D" w:rsidRPr="00FC6471">
        <w:rPr>
          <w:rFonts w:ascii="Times New Roman" w:hAnsi="Times New Roman"/>
          <w:sz w:val="26"/>
          <w:szCs w:val="26"/>
          <w:lang w:val="en-US"/>
        </w:rPr>
        <w:t>However, it might not lead to immediate contradictions with the observational</w:t>
      </w:r>
      <w:r>
        <w:rPr>
          <w:rFonts w:ascii="Times New Roman" w:hAnsi="Times New Roman"/>
          <w:sz w:val="26"/>
          <w:szCs w:val="26"/>
          <w:lang w:val="en-US"/>
        </w:rPr>
        <w:t xml:space="preserve"> </w:t>
      </w:r>
      <w:r w:rsidR="0024258D" w:rsidRPr="00FC6471">
        <w:rPr>
          <w:rFonts w:ascii="Times New Roman" w:hAnsi="Times New Roman"/>
          <w:sz w:val="26"/>
          <w:szCs w:val="26"/>
          <w:lang w:val="en-US"/>
        </w:rPr>
        <w:t>data.</w:t>
      </w:r>
    </w:p>
    <w:p w:rsidR="0024258D" w:rsidRPr="000A58AA"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t xml:space="preserve">The interaction 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component of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A</m:t>
            </m:r>
          </m:e>
          <m:sup>
            <m:r>
              <w:rPr>
                <w:rFonts w:ascii="Cambria Math" w:hAnsi="Cambria Math"/>
                <w:sz w:val="26"/>
                <w:szCs w:val="26"/>
                <w:lang w:val="en-US"/>
              </w:rPr>
              <m:t>--</m:t>
            </m:r>
          </m:sup>
        </m:sSup>
      </m:oMath>
      <w:r w:rsidRPr="000A58AA">
        <w:rPr>
          <w:rFonts w:ascii="Times New Roman" w:hAnsi="Times New Roman"/>
          <w:sz w:val="26"/>
          <w:szCs w:val="26"/>
          <w:lang w:val="en-US"/>
        </w:rPr>
        <w:t xml:space="preserve">) with a </w:t>
      </w:r>
      <m:oMath>
        <m:sPre>
          <m:sPrePr>
            <m:ctrlPr>
              <w:rPr>
                <w:rFonts w:ascii="Cambria Math" w:hAnsi="Cambria Math"/>
                <w:i/>
                <w:sz w:val="26"/>
                <w:szCs w:val="26"/>
                <w:lang w:val="en-US"/>
              </w:rPr>
            </m:ctrlPr>
          </m:sPrePr>
          <m:sub>
            <m:r>
              <w:rPr>
                <w:rFonts w:ascii="Cambria Math" w:hAnsi="Cambria Math"/>
                <w:sz w:val="26"/>
                <w:szCs w:val="26"/>
                <w:lang w:val="en-US"/>
              </w:rPr>
              <m:t>Z</m:t>
            </m:r>
          </m:sub>
          <m:sup>
            <m:r>
              <w:rPr>
                <w:rFonts w:ascii="Cambria Math" w:hAnsi="Cambria Math"/>
                <w:sz w:val="26"/>
                <w:szCs w:val="26"/>
                <w:lang w:val="en-US"/>
              </w:rPr>
              <m:t>A</m:t>
            </m:r>
          </m:sup>
          <m:e>
            <m:r>
              <w:rPr>
                <w:rFonts w:ascii="Cambria Math" w:hAnsi="Cambria Math"/>
                <w:sz w:val="26"/>
                <w:szCs w:val="26"/>
                <w:lang w:val="en-US"/>
              </w:rPr>
              <m:t>Q</m:t>
            </m:r>
          </m:e>
        </m:sPre>
      </m:oMath>
      <w:r w:rsidRPr="000A58AA">
        <w:rPr>
          <w:rFonts w:ascii="Times New Roman" w:hAnsi="Times New Roman"/>
          <w:sz w:val="26"/>
          <w:szCs w:val="26"/>
          <w:lang w:val="en-US"/>
        </w:rPr>
        <w:t xml:space="preserve"> nucleuscan lead to a nuclear transformation due to the reaction</w:t>
      </w:r>
    </w:p>
    <w:p w:rsidR="0024258D" w:rsidRPr="0024258D" w:rsidRDefault="009D741C"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33975" cy="361950"/>
            <wp:effectExtent l="0" t="0" r="0" b="0"/>
            <wp:docPr id="7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361950"/>
                    </a:xfrm>
                    <a:prstGeom prst="rect">
                      <a:avLst/>
                    </a:prstGeom>
                    <a:noFill/>
                    <a:ln>
                      <a:noFill/>
                    </a:ln>
                  </pic:spPr>
                </pic:pic>
              </a:graphicData>
            </a:graphic>
          </wp:inline>
        </w:drawing>
      </w:r>
    </w:p>
    <w:p w:rsidR="0024258D" w:rsidRPr="000A58AA" w:rsidRDefault="000A58AA" w:rsidP="0024258D">
      <w:pPr>
        <w:autoSpaceDE w:val="0"/>
        <w:autoSpaceDN w:val="0"/>
        <w:adjustRightInd w:val="0"/>
        <w:spacing w:after="0" w:line="240" w:lineRule="auto"/>
        <w:rPr>
          <w:rFonts w:ascii="Times New Roman" w:hAnsi="Times New Roman"/>
          <w:sz w:val="26"/>
          <w:szCs w:val="26"/>
          <w:lang w:val="en-US"/>
        </w:rPr>
      </w:pPr>
      <w:proofErr w:type="gramStart"/>
      <w:r w:rsidRPr="000A58AA">
        <w:rPr>
          <w:rFonts w:ascii="Times New Roman" w:hAnsi="Times New Roman"/>
          <w:sz w:val="26"/>
          <w:szCs w:val="26"/>
          <w:lang w:val="en-US"/>
        </w:rPr>
        <w:t>provided</w:t>
      </w:r>
      <w:proofErr w:type="gramEnd"/>
      <w:r w:rsidRPr="000A58AA">
        <w:rPr>
          <w:rFonts w:ascii="Times New Roman" w:hAnsi="Times New Roman"/>
          <w:sz w:val="26"/>
          <w:szCs w:val="26"/>
          <w:lang w:val="en-US"/>
        </w:rPr>
        <w:t xml:space="preserve"> that the masses of the initial and final nuclei satisfy the energy condition</w:t>
      </w:r>
    </w:p>
    <w:p w:rsidR="0024258D" w:rsidRPr="0024258D" w:rsidRDefault="009D741C" w:rsidP="000A58AA">
      <w:pPr>
        <w:autoSpaceDE w:val="0"/>
        <w:autoSpaceDN w:val="0"/>
        <w:adjustRightInd w:val="0"/>
        <w:spacing w:after="0" w:line="240" w:lineRule="auto"/>
        <w:ind w:firstLine="567"/>
        <w:jc w:val="center"/>
        <w:rPr>
          <w:rFonts w:ascii="Times New Roman" w:hAnsi="Times New Roman"/>
          <w:sz w:val="26"/>
          <w:szCs w:val="26"/>
          <w:lang w:val="en-US"/>
        </w:rPr>
      </w:pPr>
      <w:r>
        <w:rPr>
          <w:rFonts w:ascii="Times New Roman" w:hAnsi="Times New Roman"/>
          <w:noProof/>
          <w:sz w:val="26"/>
          <w:szCs w:val="26"/>
          <w:lang w:eastAsia="ru-RU"/>
        </w:rPr>
        <w:drawing>
          <wp:inline distT="0" distB="0" distL="0" distR="0">
            <wp:extent cx="5172075" cy="276225"/>
            <wp:effectExtent l="0" t="0" r="0" b="0"/>
            <wp:docPr id="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2075" cy="276225"/>
                    </a:xfrm>
                    <a:prstGeom prst="rect">
                      <a:avLst/>
                    </a:prstGeom>
                    <a:noFill/>
                    <a:ln>
                      <a:noFill/>
                    </a:ln>
                  </pic:spPr>
                </pic:pic>
              </a:graphicData>
            </a:graphic>
          </wp:inline>
        </w:drawing>
      </w:r>
    </w:p>
    <w:p w:rsidR="0024258D" w:rsidRPr="0024258D" w:rsidRDefault="000A58AA" w:rsidP="000A58AA">
      <w:pPr>
        <w:autoSpaceDE w:val="0"/>
        <w:autoSpaceDN w:val="0"/>
        <w:adjustRightInd w:val="0"/>
        <w:spacing w:after="0" w:line="240" w:lineRule="auto"/>
        <w:rPr>
          <w:rFonts w:ascii="Times New Roman" w:hAnsi="Times New Roman"/>
          <w:sz w:val="26"/>
          <w:szCs w:val="26"/>
          <w:lang w:val="en-US"/>
        </w:rPr>
      </w:pPr>
      <w:proofErr w:type="gramStart"/>
      <w:r w:rsidRPr="000A58AA">
        <w:rPr>
          <w:rFonts w:ascii="Times New Roman" w:hAnsi="Times New Roman"/>
          <w:sz w:val="26"/>
          <w:szCs w:val="26"/>
          <w:lang w:val="en-US"/>
        </w:rPr>
        <w:t>where</w:t>
      </w:r>
      <w:proofErr w:type="gramEnd"/>
      <w:r w:rsidR="001A2600">
        <w:rPr>
          <w:rFonts w:ascii="Times New Roman" w:hAnsi="Times New Roman"/>
          <w:sz w:val="26"/>
          <w:szCs w:val="26"/>
          <w:lang w:val="en-US"/>
        </w:rPr>
        <w:t xml:space="preserve"> </w:t>
      </w:r>
      <m:oMath>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0</m:t>
            </m:r>
          </m:sub>
        </m:sSub>
      </m:oMath>
      <w:r w:rsidRPr="000A58AA">
        <w:rPr>
          <w:rFonts w:ascii="Times New Roman" w:hAnsi="Times New Roman"/>
          <w:sz w:val="26"/>
          <w:szCs w:val="26"/>
          <w:lang w:val="en-US"/>
        </w:rPr>
        <w:t xml:space="preserve"> = 1.6MeV is the binding energy of O-helium and M(4, 2) is the massof the </w:t>
      </w:r>
      <m:oMath>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oMath>
      <w:r w:rsidRPr="000A58AA">
        <w:rPr>
          <w:rFonts w:ascii="Times New Roman" w:hAnsi="Times New Roman"/>
          <w:sz w:val="26"/>
          <w:szCs w:val="26"/>
          <w:lang w:val="en-US"/>
        </w:rPr>
        <w:t xml:space="preserve"> nucleus.</w:t>
      </w:r>
    </w:p>
    <w:p w:rsidR="0024258D" w:rsidRDefault="000A58AA" w:rsidP="000A58AA">
      <w:pPr>
        <w:autoSpaceDE w:val="0"/>
        <w:autoSpaceDN w:val="0"/>
        <w:adjustRightInd w:val="0"/>
        <w:spacing w:after="0" w:line="240" w:lineRule="auto"/>
        <w:ind w:firstLine="567"/>
        <w:rPr>
          <w:rFonts w:ascii="Times New Roman" w:hAnsi="Times New Roman"/>
          <w:sz w:val="26"/>
          <w:szCs w:val="26"/>
          <w:lang w:val="en-US"/>
        </w:rPr>
      </w:pPr>
      <w:r w:rsidRPr="000A58AA">
        <w:rPr>
          <w:rFonts w:ascii="Times New Roman" w:hAnsi="Times New Roman"/>
          <w:sz w:val="26"/>
          <w:szCs w:val="26"/>
          <w:lang w:val="en-US"/>
        </w:rPr>
        <w:lastRenderedPageBreak/>
        <w:t>This condition is not valid for stable nuclei participating in reactions of the</w:t>
      </w:r>
      <w:r w:rsidR="001A2600">
        <w:rPr>
          <w:rFonts w:ascii="Times New Roman" w:hAnsi="Times New Roman"/>
          <w:sz w:val="26"/>
          <w:szCs w:val="26"/>
          <w:lang w:val="en-US"/>
        </w:rPr>
        <w:t xml:space="preserve"> </w:t>
      </w:r>
      <w:r w:rsidRPr="000A58AA">
        <w:rPr>
          <w:rFonts w:ascii="Times New Roman" w:hAnsi="Times New Roman"/>
          <w:sz w:val="26"/>
          <w:szCs w:val="26"/>
          <w:lang w:val="en-US"/>
        </w:rPr>
        <w:t xml:space="preserve">SBBN. However, </w:t>
      </w:r>
      <w:proofErr w:type="gramStart"/>
      <w:r w:rsidRPr="000A58AA">
        <w:rPr>
          <w:rFonts w:ascii="Times New Roman" w:hAnsi="Times New Roman"/>
          <w:sz w:val="26"/>
          <w:szCs w:val="26"/>
          <w:lang w:val="en-US"/>
        </w:rPr>
        <w:t xml:space="preserve">tritium </w:t>
      </w:r>
      <w:proofErr w:type="gramEnd"/>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which is also formed in SBBN with abundance</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m:t>
            </m:r>
          </m:e>
        </m:sPre>
      </m:oMath>
      <w:r w:rsidRPr="000A58AA">
        <w:rPr>
          <w:rFonts w:ascii="Times New Roman" w:hAnsi="Times New Roman"/>
          <w:sz w:val="26"/>
          <w:szCs w:val="26"/>
          <w:lang w:val="en-US"/>
        </w:rPr>
        <w:t xml:space="preserve">/H </w:t>
      </w:r>
      <w:r w:rsidR="00B31A15">
        <w:rPr>
          <w:rFonts w:ascii="Times New Roman" w:hAnsi="Times New Roman"/>
          <w:sz w:val="26"/>
          <w:szCs w:val="26"/>
          <w:lang w:val="en-US"/>
        </w:rPr>
        <w:t>~</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-7</m:t>
            </m:r>
          </m:sup>
        </m:sSup>
      </m:oMath>
      <w:r w:rsidRPr="000A58AA">
        <w:rPr>
          <w:rFonts w:ascii="Times New Roman" w:hAnsi="Times New Roman"/>
          <w:sz w:val="26"/>
          <w:szCs w:val="26"/>
          <w:lang w:val="en-US"/>
        </w:rPr>
        <w:t xml:space="preserve"> satisfies this condition and can react with O-helium, forming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00E50FDE">
        <w:rPr>
          <w:rFonts w:ascii="Times New Roman" w:hAnsi="Times New Roman"/>
          <w:sz w:val="26"/>
          <w:szCs w:val="26"/>
          <w:lang w:val="en-US"/>
        </w:rPr>
        <w:t xml:space="preserve"> </w:t>
      </w:r>
      <w:r w:rsidRPr="000A58AA">
        <w:rPr>
          <w:rFonts w:ascii="Times New Roman" w:hAnsi="Times New Roman"/>
          <w:sz w:val="26"/>
          <w:szCs w:val="26"/>
          <w:lang w:val="en-US"/>
        </w:rPr>
        <w:t>and opening the path of successive O-he</w:t>
      </w:r>
      <w:proofErr w:type="spellStart"/>
      <w:r w:rsidRPr="000A58AA">
        <w:rPr>
          <w:rFonts w:ascii="Times New Roman" w:hAnsi="Times New Roman"/>
          <w:sz w:val="26"/>
          <w:szCs w:val="26"/>
          <w:lang w:val="en-US"/>
        </w:rPr>
        <w:t>lium</w:t>
      </w:r>
      <w:proofErr w:type="spellEnd"/>
      <w:r w:rsidRPr="000A58AA">
        <w:rPr>
          <w:rFonts w:ascii="Times New Roman" w:hAnsi="Times New Roman"/>
          <w:sz w:val="26"/>
          <w:szCs w:val="26"/>
          <w:lang w:val="en-US"/>
        </w:rPr>
        <w:t xml:space="preserve"> catalyzed transformations to heavy</w:t>
      </w:r>
      <w:r w:rsidR="001A2600">
        <w:rPr>
          <w:rFonts w:ascii="Times New Roman" w:hAnsi="Times New Roman"/>
          <w:sz w:val="26"/>
          <w:szCs w:val="26"/>
          <w:lang w:val="en-US"/>
        </w:rPr>
        <w:t xml:space="preserve"> </w:t>
      </w:r>
      <w:r w:rsidRPr="000A58AA">
        <w:rPr>
          <w:rFonts w:ascii="Times New Roman" w:hAnsi="Times New Roman"/>
          <w:sz w:val="26"/>
          <w:szCs w:val="26"/>
          <w:lang w:val="en-US"/>
        </w:rPr>
        <w:t>nuclei. This effect might strongly influence the chemical evolution of matter on</w:t>
      </w:r>
      <w:r w:rsidR="001A2600">
        <w:rPr>
          <w:rFonts w:ascii="Times New Roman" w:hAnsi="Times New Roman"/>
          <w:sz w:val="26"/>
          <w:szCs w:val="26"/>
          <w:lang w:val="en-US"/>
        </w:rPr>
        <w:t xml:space="preserve"> </w:t>
      </w:r>
      <w:r w:rsidRPr="000A58AA">
        <w:rPr>
          <w:rFonts w:ascii="Times New Roman" w:hAnsi="Times New Roman"/>
          <w:sz w:val="26"/>
          <w:szCs w:val="26"/>
          <w:lang w:val="en-US"/>
        </w:rPr>
        <w:t>the pre-galactic stage and needs a self-consistent consideration within the Big</w:t>
      </w:r>
      <w:r w:rsidR="001A2600">
        <w:rPr>
          <w:rFonts w:ascii="Times New Roman" w:hAnsi="Times New Roman"/>
          <w:sz w:val="26"/>
          <w:szCs w:val="26"/>
          <w:lang w:val="en-US"/>
        </w:rPr>
        <w:t xml:space="preserve"> </w:t>
      </w:r>
      <w:r w:rsidRPr="000A58AA">
        <w:rPr>
          <w:rFonts w:ascii="Times New Roman" w:hAnsi="Times New Roman"/>
          <w:sz w:val="26"/>
          <w:szCs w:val="26"/>
          <w:lang w:val="en-US"/>
        </w:rPr>
        <w:t xml:space="preserve">Bang </w:t>
      </w:r>
      <w:r w:rsidR="00B31A15" w:rsidRPr="000A58AA">
        <w:rPr>
          <w:rFonts w:ascii="Times New Roman" w:hAnsi="Times New Roman"/>
          <w:sz w:val="26"/>
          <w:szCs w:val="26"/>
          <w:lang w:val="en-US"/>
        </w:rPr>
        <w:t>Nucleosynthesis</w:t>
      </w:r>
      <w:r w:rsidR="00B31A15">
        <w:rPr>
          <w:rFonts w:ascii="Times New Roman" w:hAnsi="Times New Roman"/>
          <w:sz w:val="26"/>
          <w:szCs w:val="26"/>
          <w:lang w:val="en-US"/>
        </w:rPr>
        <w:t xml:space="preserve"> network.</w:t>
      </w:r>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xml:space="preserve">• On the path of reactions (4), the final nucleus can be formed in the </w:t>
      </w:r>
      <w:proofErr w:type="gramStart"/>
      <w:r w:rsidRPr="00B31A15">
        <w:rPr>
          <w:rFonts w:ascii="Times New Roman" w:eastAsia="CMSY10" w:hAnsi="Times New Roman"/>
          <w:sz w:val="26"/>
          <w:szCs w:val="26"/>
          <w:lang w:val="en-US"/>
        </w:rPr>
        <w:t>excited(</w:t>
      </w:r>
      <w:proofErr w:type="gramEnd"/>
      <w:r>
        <w:rPr>
          <w:rFonts w:ascii="Times New Roman" w:eastAsia="CMSY10" w:hAnsi="Times New Roman"/>
          <w:sz w:val="26"/>
          <w:szCs w:val="26"/>
          <w:lang w:val="en-US"/>
        </w:rPr>
        <w:t>α</w:t>
      </w:r>
      <w:r w:rsidRPr="00B31A15">
        <w:rPr>
          <w:rFonts w:ascii="Times New Roman" w:eastAsia="CMSY10" w:hAnsi="Times New Roman"/>
          <w:sz w:val="26"/>
          <w:szCs w:val="26"/>
          <w:lang w:val="en-US"/>
        </w:rPr>
        <w:t xml:space="preserve">,M(A,Z)) state, which can rapidly experience an </w:t>
      </w:r>
      <w:r>
        <w:rPr>
          <w:rFonts w:ascii="Times New Roman" w:eastAsia="CMSY10" w:hAnsi="Times New Roman"/>
          <w:sz w:val="26"/>
          <w:szCs w:val="26"/>
          <w:lang w:val="en-US"/>
        </w:rPr>
        <w:t>α</w:t>
      </w:r>
      <w:r w:rsidRPr="00B31A15">
        <w:rPr>
          <w:rFonts w:ascii="Times New Roman" w:eastAsia="CMSY10" w:hAnsi="Times New Roman"/>
          <w:sz w:val="26"/>
          <w:szCs w:val="26"/>
          <w:lang w:val="en-US"/>
        </w:rPr>
        <w:t>- decay, giving</w:t>
      </w:r>
      <w:r w:rsidR="001A2600">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rise to O-helium regeneration and to an effective quasi-elastic process of(</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B31A15">
        <w:rPr>
          <w:rFonts w:ascii="Times New Roman" w:eastAsia="CMSY10" w:hAnsi="Times New Roman"/>
          <w:sz w:val="26"/>
          <w:szCs w:val="26"/>
          <w:lang w:val="en-US"/>
        </w:rPr>
        <w:t>)-nucleus scattering. It leads to a possible suppression of the</w:t>
      </w:r>
      <w:r w:rsidR="001A2600">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 xml:space="preserve">O-helium catalysis of nuclear </w:t>
      </w:r>
      <w:proofErr w:type="gramStart"/>
      <w:r w:rsidRPr="00B31A15">
        <w:rPr>
          <w:rFonts w:ascii="Times New Roman" w:eastAsia="CMSY10" w:hAnsi="Times New Roman"/>
          <w:sz w:val="26"/>
          <w:szCs w:val="26"/>
          <w:lang w:val="en-US"/>
        </w:rPr>
        <w:t>transformations .</w:t>
      </w:r>
      <w:proofErr w:type="gramEnd"/>
    </w:p>
    <w:p w:rsidR="00B31A15" w:rsidRPr="00B31A15" w:rsidRDefault="00B31A15" w:rsidP="001B593B">
      <w:pPr>
        <w:autoSpaceDE w:val="0"/>
        <w:autoSpaceDN w:val="0"/>
        <w:adjustRightInd w:val="0"/>
        <w:spacing w:after="0" w:line="240" w:lineRule="auto"/>
        <w:ind w:firstLine="567"/>
        <w:rPr>
          <w:rFonts w:ascii="Times New Roman" w:eastAsia="CMSY10" w:hAnsi="Times New Roman"/>
          <w:sz w:val="26"/>
          <w:szCs w:val="26"/>
          <w:lang w:val="en-US"/>
        </w:rPr>
      </w:pPr>
      <w:r w:rsidRPr="00B31A15">
        <w:rPr>
          <w:rFonts w:ascii="Times New Roman" w:eastAsia="CMSY10" w:hAnsi="Times New Roman"/>
          <w:sz w:val="26"/>
          <w:szCs w:val="26"/>
          <w:lang w:val="en-US"/>
        </w:rPr>
        <w:t xml:space="preserve">• The path of reactions (4) does not stop on </w:t>
      </w:r>
      <m:oMath>
        <m:sPre>
          <m:sPrePr>
            <m:ctrlPr>
              <w:rPr>
                <w:rFonts w:ascii="Cambria Math" w:hAnsi="Cambria Math"/>
                <w:i/>
                <w:sz w:val="26"/>
                <w:szCs w:val="26"/>
                <w:lang w:val="en-US"/>
              </w:rPr>
            </m:ctrlPr>
          </m:sPrePr>
          <m:sub/>
          <m:sup>
            <m:r>
              <w:rPr>
                <w:rFonts w:ascii="Cambria Math" w:hAnsi="Cambria Math"/>
                <w:sz w:val="26"/>
                <w:szCs w:val="26"/>
                <w:lang w:val="en-US"/>
              </w:rPr>
              <m:t>7</m:t>
            </m:r>
          </m:sup>
          <m:e>
            <m:r>
              <w:rPr>
                <w:rFonts w:ascii="Cambria Math" w:hAnsi="Cambria Math"/>
                <w:sz w:val="26"/>
                <w:szCs w:val="26"/>
                <w:lang w:val="en-US"/>
              </w:rPr>
              <m:t>Li</m:t>
            </m:r>
          </m:e>
        </m:sPre>
      </m:oMath>
      <w:r w:rsidRPr="00B31A15">
        <w:rPr>
          <w:rFonts w:ascii="Times New Roman" w:eastAsia="CMSY10" w:hAnsi="Times New Roman"/>
          <w:sz w:val="26"/>
          <w:szCs w:val="26"/>
          <w:lang w:val="en-US"/>
        </w:rPr>
        <w:t xml:space="preserve"> but goes further through</w:t>
      </w:r>
      <m:oMath>
        <m:sPre>
          <m:sPrePr>
            <m:ctrlPr>
              <w:rPr>
                <w:rFonts w:ascii="Cambria Math" w:hAnsi="Cambria Math"/>
                <w:i/>
                <w:sz w:val="26"/>
                <w:szCs w:val="26"/>
                <w:lang w:val="en-US"/>
              </w:rPr>
            </m:ctrlPr>
          </m:sPrePr>
          <m:sub/>
          <m:sup>
            <m:r>
              <w:rPr>
                <w:rFonts w:ascii="Cambria Math" w:hAnsi="Cambria Math"/>
                <w:sz w:val="26"/>
                <w:szCs w:val="26"/>
                <w:lang w:val="en-US"/>
              </w:rPr>
              <m:t>11</m:t>
            </m:r>
          </m:sup>
          <m:e>
            <m:r>
              <w:rPr>
                <w:rFonts w:ascii="Cambria Math" w:hAnsi="Cambria Math"/>
                <w:sz w:val="26"/>
                <w:szCs w:val="26"/>
                <w:lang w:val="en-US"/>
              </w:rPr>
              <m:t>B</m:t>
            </m:r>
          </m:e>
        </m:sPre>
      </m:oMath>
      <w:proofErr w:type="gramStart"/>
      <w:r w:rsidRPr="00B31A15">
        <w:rPr>
          <w:rFonts w:ascii="Times New Roman" w:eastAsia="CMSY10" w:hAnsi="Times New Roman"/>
          <w:sz w:val="26"/>
          <w:szCs w:val="26"/>
          <w:lang w:val="en-US"/>
        </w:rPr>
        <w:t xml:space="preserve">, </w:t>
      </w:r>
      <w:proofErr w:type="gramEnd"/>
      <m:oMath>
        <m:sPre>
          <m:sPrePr>
            <m:ctrlPr>
              <w:rPr>
                <w:rFonts w:ascii="Cambria Math" w:hAnsi="Cambria Math"/>
                <w:i/>
                <w:sz w:val="26"/>
                <w:szCs w:val="26"/>
                <w:lang w:val="en-US"/>
              </w:rPr>
            </m:ctrlPr>
          </m:sPrePr>
          <m:sub/>
          <m:sup>
            <m:r>
              <w:rPr>
                <w:rFonts w:ascii="Cambria Math" w:hAnsi="Cambria Math"/>
                <w:sz w:val="26"/>
                <w:szCs w:val="26"/>
                <w:lang w:val="en-US"/>
              </w:rPr>
              <m:t>15</m:t>
            </m:r>
          </m:sup>
          <m:e>
            <m:r>
              <w:rPr>
                <w:rFonts w:ascii="Cambria Math" w:hAnsi="Cambria Math"/>
                <w:sz w:val="26"/>
                <w:szCs w:val="26"/>
                <w:lang w:val="en-US"/>
              </w:rPr>
              <m:t>N</m:t>
            </m:r>
          </m:e>
        </m:sPre>
      </m:oMath>
      <w:r w:rsidRPr="00B31A15">
        <w:rPr>
          <w:rFonts w:ascii="Times New Roman" w:eastAsia="CMSY10" w:hAnsi="Times New Roman"/>
          <w:sz w:val="26"/>
          <w:szCs w:val="26"/>
          <w:lang w:val="en-US"/>
        </w:rPr>
        <w:t xml:space="preserve">, </w:t>
      </w:r>
      <m:oMath>
        <m:sPre>
          <m:sPrePr>
            <m:ctrlPr>
              <w:rPr>
                <w:rFonts w:ascii="Cambria Math" w:hAnsi="Cambria Math"/>
                <w:i/>
                <w:sz w:val="26"/>
                <w:szCs w:val="26"/>
                <w:lang w:val="en-US"/>
              </w:rPr>
            </m:ctrlPr>
          </m:sPrePr>
          <m:sub/>
          <m:sup>
            <m:r>
              <w:rPr>
                <w:rFonts w:ascii="Cambria Math" w:hAnsi="Cambria Math"/>
                <w:sz w:val="26"/>
                <w:szCs w:val="26"/>
                <w:lang w:val="en-US"/>
              </w:rPr>
              <m:t>19</m:t>
            </m:r>
          </m:sup>
          <m:e>
            <m:r>
              <w:rPr>
                <w:rFonts w:ascii="Cambria Math" w:hAnsi="Cambria Math"/>
                <w:sz w:val="26"/>
                <w:szCs w:val="26"/>
                <w:lang w:val="en-US"/>
              </w:rPr>
              <m:t>F</m:t>
            </m:r>
          </m:e>
        </m:sPre>
      </m:oMath>
      <w:r w:rsidRPr="00B31A15">
        <w:rPr>
          <w:rFonts w:ascii="Times New Roman" w:eastAsia="CMSY10" w:hAnsi="Times New Roman"/>
          <w:sz w:val="26"/>
          <w:szCs w:val="26"/>
          <w:lang w:val="en-US"/>
        </w:rPr>
        <w:t>, ... along the table of the chemical elements.</w:t>
      </w:r>
    </w:p>
    <w:p w:rsidR="00B31A15" w:rsidRPr="00B31A15" w:rsidRDefault="00B31A15" w:rsidP="001B593B">
      <w:pPr>
        <w:autoSpaceDE w:val="0"/>
        <w:autoSpaceDN w:val="0"/>
        <w:adjustRightInd w:val="0"/>
        <w:spacing w:after="0" w:line="240" w:lineRule="auto"/>
        <w:ind w:firstLine="567"/>
        <w:rPr>
          <w:rFonts w:ascii="Times New Roman" w:hAnsi="Times New Roman"/>
          <w:sz w:val="26"/>
          <w:szCs w:val="26"/>
          <w:lang w:val="en-US"/>
        </w:rPr>
      </w:pPr>
      <w:r w:rsidRPr="00B31A15">
        <w:rPr>
          <w:rFonts w:ascii="Times New Roman" w:eastAsia="CMSY10" w:hAnsi="Times New Roman"/>
          <w:sz w:val="26"/>
          <w:szCs w:val="26"/>
          <w:lang w:val="en-US"/>
        </w:rPr>
        <w:t>• The cross section of reactions (4) grows with the mass of the nucleus, making</w:t>
      </w:r>
      <w:r w:rsidR="001A2600">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the formation of the heavier elements more</w:t>
      </w:r>
      <w:r w:rsidR="001A2600">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probable and moving the</w:t>
      </w:r>
      <w:r w:rsidR="001A2600">
        <w:rPr>
          <w:rFonts w:ascii="Times New Roman" w:eastAsia="CMSY10" w:hAnsi="Times New Roman"/>
          <w:sz w:val="26"/>
          <w:szCs w:val="26"/>
          <w:lang w:val="en-US"/>
        </w:rPr>
        <w:t xml:space="preserve"> </w:t>
      </w:r>
      <w:r w:rsidRPr="00B31A15">
        <w:rPr>
          <w:rFonts w:ascii="Times New Roman" w:eastAsia="CMSY10" w:hAnsi="Times New Roman"/>
          <w:sz w:val="26"/>
          <w:szCs w:val="26"/>
          <w:lang w:val="en-US"/>
        </w:rPr>
        <w:t>main output away from a potentially dangerous Li and B overproduction.</w:t>
      </w:r>
    </w:p>
    <w:p w:rsidR="00E82B30" w:rsidRDefault="001B593B" w:rsidP="001B593B">
      <w:p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tab/>
        <w:t xml:space="preserve">Charged massive particles </w:t>
      </w:r>
      <w:r w:rsidR="00FC6471" w:rsidRPr="00FC6471">
        <w:rPr>
          <w:rFonts w:ascii="Times New Roman" w:hAnsi="Times New Roman"/>
          <w:sz w:val="26"/>
          <w:szCs w:val="26"/>
          <w:lang w:val="en-US"/>
        </w:rPr>
        <w:t xml:space="preserve">Big Bang </w:t>
      </w:r>
      <w:proofErr w:type="gramStart"/>
      <w:r w:rsidR="00FC6471" w:rsidRPr="00FC6471">
        <w:rPr>
          <w:rFonts w:ascii="Times New Roman" w:hAnsi="Times New Roman"/>
          <w:sz w:val="26"/>
          <w:szCs w:val="26"/>
          <w:lang w:val="en-US"/>
        </w:rPr>
        <w:t>Nucleosynthesis</w:t>
      </w:r>
      <w:r w:rsidR="00FC6471">
        <w:rPr>
          <w:rFonts w:ascii="Times New Roman" w:hAnsi="Times New Roman"/>
          <w:sz w:val="26"/>
          <w:szCs w:val="26"/>
          <w:lang w:val="en-US"/>
        </w:rPr>
        <w:t>(</w:t>
      </w:r>
      <w:proofErr w:type="gramEnd"/>
      <w:r w:rsidRPr="00FC6471">
        <w:rPr>
          <w:rFonts w:ascii="Times New Roman" w:hAnsi="Times New Roman"/>
          <w:sz w:val="26"/>
          <w:szCs w:val="26"/>
          <w:lang w:val="en-US"/>
        </w:rPr>
        <w:t>BBN</w:t>
      </w:r>
      <w:r w:rsidR="00FC6471">
        <w:rPr>
          <w:rFonts w:ascii="Times New Roman" w:hAnsi="Times New Roman"/>
          <w:sz w:val="26"/>
          <w:szCs w:val="26"/>
          <w:lang w:val="en-US"/>
        </w:rPr>
        <w:t>)</w:t>
      </w:r>
      <w:r w:rsidRPr="00FC6471">
        <w:rPr>
          <w:rFonts w:ascii="Times New Roman" w:hAnsi="Times New Roman"/>
          <w:sz w:val="26"/>
          <w:szCs w:val="26"/>
          <w:lang w:val="en-US"/>
        </w:rPr>
        <w:t>, studying the influence of unstable negatively</w:t>
      </w:r>
      <w:r w:rsidR="001A2600">
        <w:rPr>
          <w:rFonts w:ascii="Times New Roman" w:hAnsi="Times New Roman"/>
          <w:sz w:val="26"/>
          <w:szCs w:val="26"/>
          <w:lang w:val="en-US"/>
        </w:rPr>
        <w:t xml:space="preserve"> </w:t>
      </w:r>
      <w:r w:rsidRPr="00FC6471">
        <w:rPr>
          <w:rFonts w:ascii="Times New Roman" w:hAnsi="Times New Roman"/>
          <w:sz w:val="26"/>
          <w:szCs w:val="26"/>
          <w:lang w:val="en-US"/>
        </w:rPr>
        <w:t>charged massive particles on BBN. Bound</w:t>
      </w:r>
      <w:r w:rsidR="001A2600">
        <w:rPr>
          <w:rFonts w:ascii="Times New Roman" w:hAnsi="Times New Roman"/>
          <w:sz w:val="26"/>
          <w:szCs w:val="26"/>
          <w:lang w:val="en-US"/>
        </w:rPr>
        <w:t xml:space="preserve"> </w:t>
      </w:r>
      <w:r w:rsidRPr="00FC6471">
        <w:rPr>
          <w:rFonts w:ascii="Times New Roman" w:hAnsi="Times New Roman"/>
          <w:sz w:val="26"/>
          <w:szCs w:val="26"/>
          <w:lang w:val="en-US"/>
        </w:rPr>
        <w:t xml:space="preserve">states of metastable singly charged particle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FC6471">
        <w:rPr>
          <w:rFonts w:ascii="Times New Roman" w:hAnsi="Times New Roman"/>
          <w:sz w:val="26"/>
          <w:szCs w:val="26"/>
          <w:lang w:val="en-US"/>
        </w:rPr>
        <w:t xml:space="preserve"> with nuclei can catalyze formationof lithium and even elements with </w:t>
      </w:r>
      <w:proofErr w:type="gramStart"/>
      <w:r w:rsidRPr="00FC6471">
        <w:rPr>
          <w:rFonts w:ascii="Times New Roman" w:hAnsi="Times New Roman"/>
          <w:sz w:val="26"/>
          <w:szCs w:val="26"/>
          <w:lang w:val="en-US"/>
        </w:rPr>
        <w:t>A</w:t>
      </w:r>
      <w:proofErr w:type="gramEnd"/>
      <w:r w:rsidRPr="00FC6471">
        <w:rPr>
          <w:rFonts w:ascii="Times New Roman" w:hAnsi="Times New Roman"/>
          <w:sz w:val="26"/>
          <w:szCs w:val="26"/>
          <w:lang w:val="en-US"/>
        </w:rPr>
        <w:t>&gt; 8. The important</w:t>
      </w:r>
      <w:r w:rsidR="00FC6471">
        <w:rPr>
          <w:rFonts w:ascii="Times New Roman" w:hAnsi="Times New Roman"/>
          <w:sz w:val="26"/>
          <w:szCs w:val="26"/>
          <w:lang w:val="en-US"/>
        </w:rPr>
        <w:t>difference of S</w:t>
      </w:r>
      <w:r w:rsidRPr="00FC6471">
        <w:rPr>
          <w:rFonts w:ascii="Times New Roman" w:hAnsi="Times New Roman"/>
          <w:sz w:val="26"/>
          <w:szCs w:val="26"/>
          <w:lang w:val="en-US"/>
        </w:rPr>
        <w:t>BBN considered in these papers, from our approach, is that singly</w:t>
      </w:r>
      <w:r w:rsidR="001A2600">
        <w:rPr>
          <w:rFonts w:ascii="Times New Roman" w:hAnsi="Times New Roman"/>
          <w:sz w:val="26"/>
          <w:szCs w:val="26"/>
          <w:lang w:val="en-US"/>
        </w:rPr>
        <w:t xml:space="preserve"> </w:t>
      </w:r>
      <w:r w:rsidRPr="001B593B">
        <w:rPr>
          <w:rFonts w:ascii="Times New Roman" w:hAnsi="Times New Roman"/>
          <w:sz w:val="26"/>
          <w:szCs w:val="26"/>
          <w:lang w:val="en-US"/>
        </w:rPr>
        <w:t xml:space="preserve">charged particles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1B593B">
        <w:rPr>
          <w:rFonts w:ascii="Times New Roman" w:hAnsi="Times New Roman"/>
          <w:sz w:val="26"/>
          <w:szCs w:val="26"/>
          <w:lang w:val="en-US"/>
        </w:rPr>
        <w:t xml:space="preserve"> with charge −1 do not screen the +2 charge of </w:t>
      </w:r>
      <w:proofErr w:type="gramStart"/>
      <w:r w:rsidRPr="001B593B">
        <w:rPr>
          <w:rFonts w:ascii="Times New Roman" w:hAnsi="Times New Roman"/>
          <w:sz w:val="26"/>
          <w:szCs w:val="26"/>
          <w:lang w:val="en-US"/>
        </w:rPr>
        <w:t>He</w:t>
      </w:r>
      <w:proofErr w:type="gramEnd"/>
      <w:r w:rsidRPr="001B593B">
        <w:rPr>
          <w:rFonts w:ascii="Times New Roman" w:hAnsi="Times New Roman"/>
          <w:sz w:val="26"/>
          <w:szCs w:val="26"/>
          <w:lang w:val="en-US"/>
        </w:rPr>
        <w:t xml:space="preserve"> in a</w:t>
      </w:r>
      <m:oMath>
        <m:sSup>
          <m:sSupPr>
            <m:ctrlPr>
              <w:rPr>
                <w:rFonts w:ascii="Cambria Math" w:hAnsi="Cambria Math"/>
                <w:i/>
                <w:sz w:val="26"/>
                <w:szCs w:val="26"/>
                <w:lang w:val="en-US"/>
              </w:rPr>
            </m:ctrlPr>
          </m:sSupPr>
          <m:e>
            <m:r>
              <w:rPr>
                <w:rFonts w:ascii="Cambria Math" w:hAnsi="Cambria Math"/>
                <w:sz w:val="26"/>
                <w:szCs w:val="26"/>
                <w:lang w:val="en-US"/>
              </w:rPr>
              <m:t>(</m:t>
            </m:r>
            <m:r>
              <w:rPr>
                <w:rFonts w:ascii="Cambria Math" w:hAnsi="Cambria Math"/>
                <w:sz w:val="26"/>
                <w:szCs w:val="26"/>
                <w:lang w:val="en-US"/>
              </w:rPr>
              <m:t>HeO</m:t>
            </m:r>
            <m:r>
              <w:rPr>
                <w:rFonts w:ascii="Cambria Math" w:hAnsi="Cambria Math"/>
                <w:sz w:val="26"/>
                <w:szCs w:val="26"/>
                <w:lang w:val="en-US"/>
              </w:rPr>
              <m:t>)</m:t>
            </m:r>
          </m:e>
          <m:sup>
            <m:r>
              <w:rPr>
                <w:rFonts w:ascii="Cambria Math" w:hAnsi="Cambria Math"/>
                <w:sz w:val="26"/>
                <w:szCs w:val="26"/>
                <w:lang w:val="en-US"/>
              </w:rPr>
              <m:t>+</m:t>
            </m:r>
          </m:sup>
        </m:sSup>
      </m:oMath>
      <w:r w:rsidRPr="001B593B">
        <w:rPr>
          <w:rFonts w:ascii="Times New Roman" w:hAnsi="Times New Roman"/>
          <w:sz w:val="26"/>
          <w:szCs w:val="26"/>
          <w:lang w:val="en-US"/>
        </w:rPr>
        <w:t xml:space="preserve">ion-like bound system, and the Coulomb barrier of the </w:t>
      </w:r>
      <m:oMath>
        <m:sSup>
          <m:sSupPr>
            <m:ctrlPr>
              <w:rPr>
                <w:rFonts w:ascii="Cambria Math" w:hAnsi="Cambria Math"/>
                <w:i/>
                <w:sz w:val="26"/>
                <w:szCs w:val="26"/>
                <w:lang w:val="en-US"/>
              </w:rPr>
            </m:ctrlPr>
          </m:sSupPr>
          <m:e>
            <m:r>
              <w:rPr>
                <w:rFonts w:ascii="Cambria Math" w:hAnsi="Cambria Math"/>
                <w:sz w:val="26"/>
                <w:szCs w:val="26"/>
                <w:lang w:val="en-US"/>
              </w:rPr>
              <m:t>(</m:t>
            </m:r>
            <m:r>
              <w:rPr>
                <w:rFonts w:ascii="Cambria Math" w:hAnsi="Cambria Math"/>
                <w:sz w:val="26"/>
                <w:szCs w:val="26"/>
                <w:lang w:val="en-US"/>
              </w:rPr>
              <m:t>HeO</m:t>
            </m:r>
            <m:r>
              <w:rPr>
                <w:rFonts w:ascii="Cambria Math" w:hAnsi="Cambria Math"/>
                <w:sz w:val="26"/>
                <w:szCs w:val="26"/>
                <w:lang w:val="en-US"/>
              </w:rPr>
              <m:t>)</m:t>
            </m:r>
          </m:e>
          <m:sup>
            <m:r>
              <w:rPr>
                <w:rFonts w:ascii="Cambria Math" w:hAnsi="Cambria Math"/>
                <w:sz w:val="26"/>
                <w:szCs w:val="26"/>
                <w:lang w:val="en-US"/>
              </w:rPr>
              <m:t>+</m:t>
            </m:r>
          </m:sup>
        </m:sSup>
      </m:oMath>
      <w:r w:rsidRPr="001B593B">
        <w:rPr>
          <w:rFonts w:ascii="Times New Roman" w:hAnsi="Times New Roman"/>
          <w:sz w:val="26"/>
          <w:szCs w:val="26"/>
          <w:lang w:val="en-US"/>
        </w:rPr>
        <w:t>ioncan strongly hamper the path for the creation of heavy isotopes.</w:t>
      </w:r>
    </w:p>
    <w:p w:rsidR="005207F2" w:rsidRDefault="005207F2" w:rsidP="001B593B">
      <w:pPr>
        <w:autoSpaceDE w:val="0"/>
        <w:autoSpaceDN w:val="0"/>
        <w:adjustRightInd w:val="0"/>
        <w:spacing w:after="0" w:line="240" w:lineRule="auto"/>
        <w:rPr>
          <w:rFonts w:ascii="Times New Roman" w:hAnsi="Times New Roman"/>
          <w:sz w:val="26"/>
          <w:szCs w:val="26"/>
          <w:lang w:val="en-US"/>
        </w:rPr>
      </w:pPr>
    </w:p>
    <w:p w:rsidR="005207F2" w:rsidRDefault="005207F2" w:rsidP="001B593B">
      <w:pPr>
        <w:autoSpaceDE w:val="0"/>
        <w:autoSpaceDN w:val="0"/>
        <w:adjustRightInd w:val="0"/>
        <w:spacing w:after="0" w:line="240" w:lineRule="auto"/>
        <w:rPr>
          <w:rFonts w:ascii="Times New Roman" w:hAnsi="Times New Roman"/>
          <w:b/>
          <w:sz w:val="26"/>
          <w:szCs w:val="26"/>
          <w:lang w:val="en-US"/>
        </w:rPr>
      </w:pPr>
    </w:p>
    <w:p w:rsidR="00E82B30" w:rsidRPr="00E82B30" w:rsidRDefault="00E82B30" w:rsidP="00E82B30">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E82B30">
        <w:rPr>
          <w:rFonts w:ascii="Times New Roman" w:hAnsi="Times New Roman"/>
          <w:b/>
          <w:sz w:val="32"/>
          <w:szCs w:val="32"/>
          <w:lang w:val="en-US" w:eastAsia="ru-RU"/>
        </w:rPr>
        <w:t>O-helium catalyzed processes in the Earth</w:t>
      </w:r>
      <w:r>
        <w:rPr>
          <w:rFonts w:ascii="Times New Roman" w:hAnsi="Times New Roman"/>
          <w:b/>
          <w:sz w:val="32"/>
          <w:szCs w:val="32"/>
          <w:lang w:val="en-US" w:eastAsia="ru-RU"/>
        </w:rPr>
        <w:t>.</w:t>
      </w:r>
    </w:p>
    <w:p w:rsidR="00BF6C20" w:rsidRDefault="00BF6C20" w:rsidP="001B593B">
      <w:pPr>
        <w:autoSpaceDE w:val="0"/>
        <w:autoSpaceDN w:val="0"/>
        <w:adjustRightInd w:val="0"/>
        <w:spacing w:after="0" w:line="240" w:lineRule="auto"/>
        <w:rPr>
          <w:rFonts w:ascii="Times New Roman" w:hAnsi="Times New Roman"/>
          <w:b/>
          <w:sz w:val="26"/>
          <w:szCs w:val="26"/>
          <w:lang w:val="en-US"/>
        </w:rPr>
      </w:pPr>
    </w:p>
    <w:p w:rsidR="00E82B30" w:rsidRDefault="00E82B30" w:rsidP="00E82B30">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The first evident consequence of the proposed model is an inevitable presence of</w:t>
      </w:r>
      <w:r w:rsidR="001A2600">
        <w:rPr>
          <w:rFonts w:ascii="Times New Roman" w:hAnsi="Times New Roman"/>
          <w:sz w:val="26"/>
          <w:szCs w:val="26"/>
          <w:lang w:val="en-US" w:eastAsia="ru-RU"/>
        </w:rPr>
        <w:t xml:space="preserve"> </w:t>
      </w:r>
      <w:r w:rsidRPr="00E82B30">
        <w:rPr>
          <w:rFonts w:ascii="Times New Roman" w:eastAsia="CMMI10" w:hAnsi="Times New Roman"/>
          <w:sz w:val="26"/>
          <w:szCs w:val="26"/>
          <w:lang w:val="en-US" w:eastAsia="ru-RU"/>
        </w:rPr>
        <w:t>OHe</w:t>
      </w:r>
      <w:r w:rsidR="001A260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in terrestrial matter. This is because terrestrial matter appears opaque</w:t>
      </w:r>
      <w:r w:rsidR="001A260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to O-helium and stores all its in-falling flux.</w:t>
      </w:r>
    </w:p>
    <w:p w:rsidR="00E82B30" w:rsidRPr="00E82B30" w:rsidRDefault="00E82B30" w:rsidP="00E82B30">
      <w:pPr>
        <w:autoSpaceDE w:val="0"/>
        <w:autoSpaceDN w:val="0"/>
        <w:adjustRightInd w:val="0"/>
        <w:spacing w:after="0" w:line="240" w:lineRule="auto"/>
        <w:ind w:firstLine="567"/>
        <w:rPr>
          <w:rFonts w:ascii="Times New Roman" w:hAnsi="Times New Roman"/>
          <w:b/>
          <w:sz w:val="26"/>
          <w:szCs w:val="26"/>
          <w:lang w:val="en-US"/>
        </w:rPr>
      </w:pPr>
      <w:r w:rsidRPr="00E82B30">
        <w:rPr>
          <w:rFonts w:ascii="Times New Roman" w:hAnsi="Times New Roman"/>
          <w:sz w:val="26"/>
          <w:szCs w:val="26"/>
          <w:lang w:val="en-US" w:eastAsia="ru-RU"/>
        </w:rPr>
        <w:t xml:space="preserve">If the </w:t>
      </w:r>
      <w:r w:rsidRPr="009D741C">
        <w:rPr>
          <w:rFonts w:ascii="Times New Roman" w:eastAsia="CMMI10" w:hAnsi="Times New Roman"/>
          <w:sz w:val="26"/>
          <w:szCs w:val="26"/>
          <w:lang w:val="en-US" w:eastAsia="ru-RU"/>
        </w:rPr>
        <w:t>OHe</w:t>
      </w:r>
      <w:r w:rsidR="001A260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capture by nuclei is not effective, its diffusion in matter is</w:t>
      </w:r>
      <w:r w:rsidR="001A260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determined by elastic collisions, which have a transport cross section per nucleon</w:t>
      </w:r>
    </w:p>
    <w:p w:rsidR="00E82B30" w:rsidRDefault="00E82B30" w:rsidP="001B593B">
      <w:pPr>
        <w:autoSpaceDE w:val="0"/>
        <w:autoSpaceDN w:val="0"/>
        <w:adjustRightInd w:val="0"/>
        <w:spacing w:after="0" w:line="240" w:lineRule="auto"/>
        <w:rPr>
          <w:rFonts w:ascii="Times New Roman" w:hAnsi="Times New Roman"/>
          <w:b/>
          <w:sz w:val="26"/>
          <w:szCs w:val="26"/>
          <w:lang w:val="en-US"/>
        </w:rPr>
      </w:pPr>
      <w:r>
        <w:rPr>
          <w:rFonts w:ascii="Times New Roman" w:hAnsi="Times New Roman"/>
          <w:b/>
          <w:sz w:val="26"/>
          <w:szCs w:val="26"/>
          <w:lang w:val="en-US"/>
        </w:rPr>
        <w:tab/>
      </w:r>
      <w:r w:rsidR="009D741C">
        <w:rPr>
          <w:rFonts w:ascii="Times New Roman" w:hAnsi="Times New Roman"/>
          <w:b/>
          <w:noProof/>
          <w:sz w:val="26"/>
          <w:szCs w:val="26"/>
          <w:lang w:eastAsia="ru-RU"/>
        </w:rPr>
        <w:drawing>
          <wp:inline distT="0" distB="0" distL="0" distR="0">
            <wp:extent cx="4962525" cy="409575"/>
            <wp:effectExtent l="0" t="0" r="0" b="0"/>
            <wp:docPr id="10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2525" cy="409575"/>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w:t>
      </w:r>
      <w:r w:rsidR="00326E27" w:rsidRPr="00326E27">
        <w:rPr>
          <w:rFonts w:ascii="Times New Roman" w:hAnsi="Times New Roman"/>
          <w:sz w:val="26"/>
          <w:szCs w:val="26"/>
          <w:lang w:val="en-US"/>
        </w:rPr>
        <w:t>6</w:t>
      </w:r>
      <w:r w:rsidRPr="00326E27">
        <w:rPr>
          <w:rFonts w:ascii="Times New Roman" w:hAnsi="Times New Roman"/>
          <w:sz w:val="26"/>
          <w:szCs w:val="26"/>
          <w:lang w:val="en-US"/>
        </w:rPr>
        <w:t>)</w:t>
      </w:r>
    </w:p>
    <w:p w:rsidR="00E50FDE" w:rsidRDefault="00E82B30" w:rsidP="00326E27">
      <w:pPr>
        <w:autoSpaceDE w:val="0"/>
        <w:autoSpaceDN w:val="0"/>
        <w:adjustRightInd w:val="0"/>
        <w:spacing w:after="0" w:line="240" w:lineRule="auto"/>
        <w:ind w:firstLine="567"/>
        <w:rPr>
          <w:rFonts w:ascii="Times New Roman" w:hAnsi="Times New Roman"/>
          <w:sz w:val="26"/>
          <w:szCs w:val="26"/>
          <w:lang w:val="en-US" w:eastAsia="ru-RU"/>
        </w:rPr>
      </w:pPr>
      <w:r w:rsidRPr="00E82B30">
        <w:rPr>
          <w:rFonts w:ascii="Times New Roman" w:hAnsi="Times New Roman"/>
          <w:sz w:val="26"/>
          <w:szCs w:val="26"/>
          <w:lang w:val="en-US" w:eastAsia="ru-RU"/>
        </w:rPr>
        <w:t xml:space="preserve">In atmosphere, with effective height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L</m:t>
            </m:r>
          </m:e>
          <m:sub>
            <m:r>
              <m:rPr>
                <m:sty m:val="p"/>
              </m:rPr>
              <w:rPr>
                <w:rFonts w:ascii="Cambria Math" w:hAnsi="Cambria Math"/>
                <w:sz w:val="26"/>
                <w:szCs w:val="26"/>
                <w:lang w:val="en-US" w:eastAsia="ru-RU"/>
              </w:rPr>
              <m:t>atm</m:t>
            </m:r>
          </m:sub>
        </m:sSub>
      </m:oMath>
      <w:r w:rsidRPr="00E82B30">
        <w:rPr>
          <w:rFonts w:ascii="Times New Roman" w:hAnsi="Times New Roman"/>
          <w:sz w:val="26"/>
          <w:szCs w:val="26"/>
          <w:lang w:val="en-US" w:eastAsia="ru-RU"/>
        </w:rPr>
        <w:t xml:space="preserve"> = 10</w:t>
      </w:r>
      <w:r w:rsidRPr="00330C53">
        <w:rPr>
          <w:rFonts w:ascii="Times New Roman" w:hAnsi="Times New Roman"/>
          <w:sz w:val="26"/>
          <w:szCs w:val="26"/>
          <w:vertAlign w:val="superscript"/>
          <w:lang w:val="en-US" w:eastAsia="ru-RU"/>
        </w:rPr>
        <w:t>6</w:t>
      </w:r>
      <w:r w:rsidRPr="00E82B30">
        <w:rPr>
          <w:rFonts w:ascii="Times New Roman" w:hAnsi="Times New Roman"/>
          <w:sz w:val="26"/>
          <w:szCs w:val="26"/>
          <w:lang w:val="en-US" w:eastAsia="ru-RU"/>
        </w:rPr>
        <w:t xml:space="preserve"> cm and baryon number density</w:t>
      </w:r>
      <w:r w:rsidR="00D23CED">
        <w:rPr>
          <w:rFonts w:ascii="Times New Roman" w:hAnsi="Times New Roman"/>
          <w:sz w:val="26"/>
          <w:szCs w:val="26"/>
          <w:lang w:val="en-US" w:eastAsia="ru-RU"/>
        </w:rPr>
        <w:t xml:space="preserve">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B</m:t>
            </m:r>
          </m:sub>
        </m:sSub>
      </m:oMath>
      <w:r w:rsidRPr="00E82B30">
        <w:rPr>
          <w:rFonts w:ascii="Times New Roman" w:hAnsi="Times New Roman"/>
          <w:sz w:val="26"/>
          <w:szCs w:val="26"/>
          <w:lang w:val="en-US" w:eastAsia="ru-RU"/>
        </w:rPr>
        <w:t>=6</w:t>
      </w:r>
      <w:r w:rsidRPr="00E82B30">
        <w:rPr>
          <w:rFonts w:ascii="Times New Roman" w:eastAsia="CMSY10" w:hAnsi="Times New Roman"/>
          <w:sz w:val="26"/>
          <w:szCs w:val="26"/>
          <w:lang w:val="en-US" w:eastAsia="ru-RU"/>
        </w:rPr>
        <w:t>·</w:t>
      </w:r>
      <m:oMath>
        <m:sSup>
          <m:sSupPr>
            <m:ctrlPr>
              <w:rPr>
                <w:rFonts w:ascii="Cambria Math" w:hAnsi="Cambria Math"/>
                <w:i/>
                <w:sz w:val="26"/>
                <w:szCs w:val="26"/>
                <w:lang w:val="en-US" w:eastAsia="ru-RU"/>
              </w:rPr>
            </m:ctrlPr>
          </m:sSupPr>
          <m:e>
            <m:r>
              <w:rPr>
                <w:rFonts w:ascii="Cambria Math" w:hAnsi="Cambria Math"/>
                <w:sz w:val="26"/>
                <w:szCs w:val="26"/>
                <w:lang w:val="en-US" w:eastAsia="ru-RU"/>
              </w:rPr>
              <m:t>10</m:t>
            </m:r>
          </m:e>
          <m:sup>
            <m:r>
              <w:rPr>
                <w:rFonts w:ascii="Cambria Math" w:hAnsi="Cambria Math"/>
                <w:sz w:val="26"/>
                <w:szCs w:val="26"/>
                <w:lang w:val="en-US" w:eastAsia="ru-RU"/>
              </w:rPr>
              <m:t>20</m:t>
            </m:r>
          </m:sup>
        </m:sSup>
        <m:sSup>
          <m:sSupPr>
            <m:ctrlPr>
              <w:rPr>
                <w:rFonts w:ascii="Cambria Math" w:hAnsi="Cambria Math"/>
                <w:i/>
                <w:sz w:val="26"/>
                <w:szCs w:val="26"/>
                <w:lang w:val="en-US" w:eastAsia="ru-RU"/>
              </w:rPr>
            </m:ctrlPr>
          </m:sSupPr>
          <m:e>
            <m:r>
              <w:rPr>
                <w:rFonts w:ascii="Cambria Math" w:hAnsi="Cambria Math"/>
                <w:sz w:val="26"/>
                <w:szCs w:val="26"/>
                <w:lang w:val="en-US" w:eastAsia="ru-RU"/>
              </w:rPr>
              <m:t>cm</m:t>
            </m:r>
          </m:e>
          <m:sup>
            <m:r>
              <w:rPr>
                <w:rFonts w:ascii="Cambria Math" w:hAnsi="Cambria Math"/>
                <w:sz w:val="26"/>
                <w:szCs w:val="26"/>
                <w:lang w:val="en-US" w:eastAsia="ru-RU"/>
              </w:rPr>
              <m:t>-3</m:t>
            </m:r>
          </m:sup>
        </m:sSup>
      </m:oMath>
      <w:r w:rsidRPr="00E82B30">
        <w:rPr>
          <w:rFonts w:ascii="Times New Roman" w:hAnsi="Times New Roman"/>
          <w:sz w:val="26"/>
          <w:szCs w:val="26"/>
          <w:lang w:val="en-US" w:eastAsia="ru-RU"/>
        </w:rPr>
        <w:t xml:space="preserve">, the opacity condition </w:t>
      </w:r>
      <w:r w:rsidR="009D741C">
        <w:rPr>
          <w:rFonts w:ascii="Times New Roman" w:eastAsia="CMMI10" w:hAnsi="Times New Roman"/>
          <w:noProof/>
          <w:sz w:val="26"/>
          <w:szCs w:val="26"/>
          <w:lang w:eastAsia="ru-RU"/>
        </w:rPr>
        <w:drawing>
          <wp:inline distT="0" distB="0" distL="0" distR="0">
            <wp:extent cx="2009775" cy="219075"/>
            <wp:effectExtent l="0" t="0" r="0" b="0"/>
            <wp:docPr id="1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219075"/>
                    </a:xfrm>
                    <a:prstGeom prst="rect">
                      <a:avLst/>
                    </a:prstGeom>
                    <a:noFill/>
                    <a:ln>
                      <a:noFill/>
                    </a:ln>
                  </pic:spPr>
                </pic:pic>
              </a:graphicData>
            </a:graphic>
          </wp:inline>
        </w:drawing>
      </w:r>
      <w:r w:rsidRPr="00E82B30">
        <w:rPr>
          <w:rFonts w:ascii="Times New Roman" w:hAnsi="Times New Roman"/>
          <w:sz w:val="26"/>
          <w:szCs w:val="26"/>
          <w:lang w:val="en-US" w:eastAsia="ru-RU"/>
        </w:rPr>
        <w:t>is not strong</w:t>
      </w:r>
      <w:r w:rsidR="001A260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enough. Therefore, the in-falling </w:t>
      </w:r>
      <w:r w:rsidRPr="009D741C">
        <w:rPr>
          <w:rFonts w:ascii="Times New Roman" w:eastAsia="CMMI10" w:hAnsi="Times New Roman"/>
          <w:sz w:val="26"/>
          <w:szCs w:val="26"/>
          <w:lang w:val="en-US" w:eastAsia="ru-RU"/>
        </w:rPr>
        <w:t>OHe</w:t>
      </w:r>
      <w:r w:rsidR="001A260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particles are effectively slowed down only</w:t>
      </w:r>
      <w:r w:rsidR="001A260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after they fall down terrestrial surface in 16</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meters of water (or 4</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 xml:space="preserve"> meters of</w:t>
      </w:r>
      <w:r w:rsidR="00DD648C">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rock). Then they drift with velocity </w:t>
      </w:r>
      <w:r w:rsidR="009D741C">
        <w:rPr>
          <w:rFonts w:ascii="Times New Roman" w:eastAsia="CMMI10" w:hAnsi="Times New Roman"/>
          <w:noProof/>
          <w:sz w:val="26"/>
          <w:szCs w:val="26"/>
          <w:lang w:eastAsia="ru-RU"/>
        </w:rPr>
        <w:drawing>
          <wp:inline distT="0" distB="0" distL="0" distR="0">
            <wp:extent cx="1666875" cy="247650"/>
            <wp:effectExtent l="0" t="0" r="0" b="0"/>
            <wp:docPr id="1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6875" cy="247650"/>
                    </a:xfrm>
                    <a:prstGeom prst="rect">
                      <a:avLst/>
                    </a:prstGeom>
                    <a:noFill/>
                    <a:ln>
                      <a:noFill/>
                    </a:ln>
                  </pic:spPr>
                </pic:pic>
              </a:graphicData>
            </a:graphic>
          </wp:inline>
        </w:drawing>
      </w:r>
      <w:r w:rsidRPr="00E82B30">
        <w:rPr>
          <w:rFonts w:ascii="Times New Roman" w:hAnsi="Times New Roman"/>
          <w:sz w:val="26"/>
          <w:szCs w:val="26"/>
          <w:lang w:val="en-US" w:eastAsia="ru-RU"/>
        </w:rPr>
        <w:t>cm</w:t>
      </w:r>
      <w:r w:rsidRPr="00E82B30">
        <w:rPr>
          <w:rFonts w:ascii="Times New Roman" w:eastAsia="CMMI10" w:hAnsi="Times New Roman"/>
          <w:sz w:val="26"/>
          <w:szCs w:val="26"/>
          <w:lang w:val="en-US" w:eastAsia="ru-RU"/>
        </w:rPr>
        <w:t xml:space="preserve">/ </w:t>
      </w:r>
      <w:r w:rsidRPr="00E82B30">
        <w:rPr>
          <w:rFonts w:ascii="Times New Roman" w:hAnsi="Times New Roman"/>
          <w:sz w:val="26"/>
          <w:szCs w:val="26"/>
          <w:lang w:val="en-US" w:eastAsia="ru-RU"/>
        </w:rPr>
        <w:t xml:space="preserve">s (where </w:t>
      </w:r>
      <w:r w:rsidRPr="00E82B30">
        <w:rPr>
          <w:rFonts w:ascii="Times New Roman" w:eastAsia="CMMI10" w:hAnsi="Times New Roman"/>
          <w:sz w:val="26"/>
          <w:szCs w:val="26"/>
          <w:lang w:val="en-US" w:eastAsia="ru-RU"/>
        </w:rPr>
        <w:t xml:space="preserve">A </w:t>
      </w:r>
      <w:r w:rsidR="00326E27">
        <w:rPr>
          <w:rFonts w:ascii="Times New Roman" w:eastAsia="CMSY10" w:hAnsi="Times New Roman"/>
          <w:sz w:val="26"/>
          <w:szCs w:val="26"/>
          <w:lang w:val="en-US" w:eastAsia="ru-RU"/>
        </w:rPr>
        <w:t>~</w:t>
      </w:r>
      <w:r w:rsidRPr="00E82B30">
        <w:rPr>
          <w:rFonts w:ascii="Times New Roman" w:hAnsi="Times New Roman"/>
          <w:sz w:val="26"/>
          <w:szCs w:val="26"/>
          <w:lang w:val="en-US" w:eastAsia="ru-RU"/>
        </w:rPr>
        <w:t>30</w:t>
      </w:r>
      <w:r w:rsidR="009D741C">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is the average atomic weight in terrestrial surface matter, and </w:t>
      </w:r>
      <w:r w:rsidRPr="00E82B30">
        <w:rPr>
          <w:rFonts w:ascii="Times New Roman" w:eastAsia="CMMI10" w:hAnsi="Times New Roman"/>
          <w:sz w:val="26"/>
          <w:szCs w:val="26"/>
          <w:lang w:val="en-US" w:eastAsia="ru-RU"/>
        </w:rPr>
        <w:t xml:space="preserve">g </w:t>
      </w:r>
      <w:r w:rsidRPr="00E82B30">
        <w:rPr>
          <w:rFonts w:ascii="Times New Roman" w:hAnsi="Times New Roman"/>
          <w:sz w:val="26"/>
          <w:szCs w:val="26"/>
          <w:lang w:val="en-US" w:eastAsia="ru-RU"/>
        </w:rPr>
        <w:t>= 980 cm</w:t>
      </w:r>
      <w:r w:rsidRPr="00E82B30">
        <w:rPr>
          <w:rFonts w:ascii="Times New Roman" w:eastAsia="CMMI10" w:hAnsi="Times New Roman"/>
          <w:sz w:val="26"/>
          <w:szCs w:val="26"/>
          <w:lang w:val="en-US" w:eastAsia="ru-RU"/>
        </w:rPr>
        <w:t>/</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S</m:t>
            </m:r>
          </m:e>
          <m:sub>
            <m:r>
              <w:rPr>
                <w:rFonts w:ascii="Cambria Math" w:eastAsia="CMMI10" w:hAnsi="Cambria Math"/>
                <w:sz w:val="26"/>
                <w:szCs w:val="26"/>
                <w:lang w:val="en-US" w:eastAsia="ru-RU"/>
              </w:rPr>
              <m:t>2</m:t>
            </m:r>
          </m:sub>
        </m:sSub>
      </m:oMath>
      <w:r w:rsidRPr="00E82B30">
        <w:rPr>
          <w:rFonts w:ascii="Times New Roman" w:hAnsi="Times New Roman"/>
          <w:sz w:val="26"/>
          <w:szCs w:val="26"/>
          <w:lang w:val="en-US" w:eastAsia="ru-RU"/>
        </w:rPr>
        <w:t>)</w:t>
      </w:r>
      <w:proofErr w:type="gramStart"/>
      <w:r w:rsidRPr="00E82B30">
        <w:rPr>
          <w:rFonts w:ascii="Times New Roman" w:hAnsi="Times New Roman"/>
          <w:sz w:val="26"/>
          <w:szCs w:val="26"/>
          <w:lang w:val="en-US" w:eastAsia="ru-RU"/>
        </w:rPr>
        <w:t>,sinking</w:t>
      </w:r>
      <w:proofErr w:type="gramEnd"/>
      <w:r w:rsidRPr="00E82B30">
        <w:rPr>
          <w:rFonts w:ascii="Times New Roman" w:hAnsi="Times New Roman"/>
          <w:sz w:val="26"/>
          <w:szCs w:val="26"/>
          <w:lang w:val="en-US" w:eastAsia="ru-RU"/>
        </w:rPr>
        <w:t xml:space="preserve"> down the center of the Earth on a timescale </w:t>
      </w:r>
      <w:r w:rsidR="009D741C">
        <w:rPr>
          <w:rFonts w:ascii="Times New Roman" w:eastAsia="CMMI10" w:hAnsi="Times New Roman"/>
          <w:noProof/>
          <w:sz w:val="26"/>
          <w:szCs w:val="26"/>
          <w:lang w:eastAsia="ru-RU"/>
        </w:rPr>
        <w:drawing>
          <wp:inline distT="0" distB="0" distL="0" distR="0">
            <wp:extent cx="2000250" cy="228600"/>
            <wp:effectExtent l="0" t="0" r="0" b="0"/>
            <wp:docPr id="1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228600"/>
                    </a:xfrm>
                    <a:prstGeom prst="rect">
                      <a:avLst/>
                    </a:prstGeom>
                    <a:noFill/>
                    <a:ln>
                      <a:noFill/>
                    </a:ln>
                  </pic:spPr>
                </pic:pic>
              </a:graphicData>
            </a:graphic>
          </wp:inline>
        </w:drawing>
      </w:r>
      <w:r w:rsidRPr="00E82B30">
        <w:rPr>
          <w:rFonts w:ascii="Times New Roman" w:hAnsi="Times New Roman"/>
          <w:sz w:val="26"/>
          <w:szCs w:val="26"/>
          <w:lang w:val="en-US" w:eastAsia="ru-RU"/>
        </w:rPr>
        <w:t xml:space="preserve"> s,</w:t>
      </w:r>
      <w:r w:rsidR="001A2600">
        <w:rPr>
          <w:rFonts w:ascii="Times New Roman" w:hAnsi="Times New Roman"/>
          <w:sz w:val="26"/>
          <w:szCs w:val="26"/>
          <w:lang w:val="en-US" w:eastAsia="ru-RU"/>
        </w:rPr>
        <w:t xml:space="preserve"> </w:t>
      </w:r>
      <w:r w:rsidRPr="00E82B30">
        <w:rPr>
          <w:rFonts w:ascii="Times New Roman" w:hAnsi="Times New Roman"/>
          <w:sz w:val="26"/>
          <w:szCs w:val="26"/>
          <w:lang w:val="en-US" w:eastAsia="ru-RU"/>
        </w:rPr>
        <w:t xml:space="preserve">where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R</m:t>
            </m:r>
          </m:e>
          <m:sub>
            <m:r>
              <w:rPr>
                <w:rFonts w:ascii="Cambria Math" w:eastAsia="CMMI10" w:hAnsi="Cambria Math"/>
                <w:sz w:val="26"/>
                <w:szCs w:val="26"/>
                <w:lang w:val="en-US" w:eastAsia="ru-RU"/>
              </w:rPr>
              <m:t>E</m:t>
            </m:r>
          </m:sub>
        </m:sSub>
      </m:oMath>
      <w:r w:rsidRPr="00E82B30">
        <w:rPr>
          <w:rFonts w:ascii="Times New Roman" w:hAnsi="Times New Roman"/>
          <w:sz w:val="26"/>
          <w:szCs w:val="26"/>
          <w:lang w:val="en-US" w:eastAsia="ru-RU"/>
        </w:rPr>
        <w:t xml:space="preserve"> is the radius of the Earth.</w:t>
      </w:r>
      <w:r w:rsidR="00DD648C">
        <w:rPr>
          <w:rFonts w:ascii="Times New Roman" w:hAnsi="Times New Roman"/>
          <w:sz w:val="26"/>
          <w:szCs w:val="26"/>
          <w:lang w:val="en-US" w:eastAsia="ru-RU"/>
        </w:rPr>
        <w:t xml:space="preserve"> </w:t>
      </w:r>
    </w:p>
    <w:p w:rsidR="00326E27" w:rsidRDefault="00D23CED" w:rsidP="00326E27">
      <w:pPr>
        <w:autoSpaceDE w:val="0"/>
        <w:autoSpaceDN w:val="0"/>
        <w:adjustRightInd w:val="0"/>
        <w:spacing w:after="0" w:line="240" w:lineRule="auto"/>
        <w:ind w:firstLine="567"/>
        <w:rPr>
          <w:rFonts w:ascii="Times New Roman" w:hAnsi="Times New Roman"/>
          <w:sz w:val="26"/>
          <w:szCs w:val="26"/>
          <w:lang w:val="en-US" w:eastAsia="ru-RU"/>
        </w:rPr>
      </w:pPr>
      <w:r>
        <w:rPr>
          <w:rFonts w:ascii="Times New Roman" w:hAnsi="Times New Roman"/>
          <w:sz w:val="26"/>
          <w:szCs w:val="26"/>
          <w:lang w:val="en-US" w:eastAsia="ru-RU"/>
        </w:rPr>
        <w:t xml:space="preserve">The in-falling </w:t>
      </w:r>
      <w:r w:rsidR="00326E27" w:rsidRPr="00326E27">
        <w:rPr>
          <w:rFonts w:ascii="Times New Roman" w:hAnsi="Times New Roman"/>
          <w:sz w:val="26"/>
          <w:szCs w:val="26"/>
          <w:lang w:val="en-US" w:eastAsia="ru-RU"/>
        </w:rPr>
        <w:t xml:space="preserve">O-helium flux from dark matter halo </w:t>
      </w:r>
      <w:proofErr w:type="gramStart"/>
      <w:r w:rsidR="00326E27" w:rsidRPr="00326E27">
        <w:rPr>
          <w:rFonts w:ascii="Times New Roman" w:hAnsi="Times New Roman"/>
          <w:sz w:val="26"/>
          <w:szCs w:val="26"/>
          <w:lang w:val="en-US" w:eastAsia="ru-RU"/>
        </w:rPr>
        <w:t xml:space="preserve">is </w:t>
      </w:r>
      <w:r w:rsidR="009D741C">
        <w:rPr>
          <w:rFonts w:ascii="Times New Roman" w:eastAsia="CMSY10" w:hAnsi="Times New Roman"/>
          <w:noProof/>
          <w:sz w:val="26"/>
          <w:szCs w:val="26"/>
          <w:lang w:eastAsia="ru-RU"/>
        </w:rPr>
        <w:drawing>
          <wp:inline distT="0" distB="0" distL="0" distR="0">
            <wp:extent cx="1066800" cy="247650"/>
            <wp:effectExtent l="0" t="0" r="0" b="0"/>
            <wp:docPr id="1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00326E27" w:rsidRPr="00326E27">
        <w:rPr>
          <w:rFonts w:ascii="Times New Roman" w:hAnsi="Times New Roman"/>
          <w:sz w:val="26"/>
          <w:szCs w:val="26"/>
          <w:lang w:val="en-US" w:eastAsia="ru-RU"/>
        </w:rPr>
        <w:t>,where</w:t>
      </w:r>
      <w:proofErr w:type="gramEnd"/>
      <w:r w:rsidR="00326E27" w:rsidRPr="00326E27">
        <w:rPr>
          <w:rFonts w:ascii="Times New Roman" w:hAnsi="Times New Roman"/>
          <w:sz w:val="26"/>
          <w:szCs w:val="26"/>
          <w:lang w:val="en-US" w:eastAsia="ru-RU"/>
        </w:rPr>
        <w:t xml:space="preserve"> the number density of </w:t>
      </w:r>
      <w:r w:rsidR="00326E27" w:rsidRPr="00326E27">
        <w:rPr>
          <w:rFonts w:ascii="Times New Roman" w:eastAsia="CMMI10" w:hAnsi="Times New Roman"/>
          <w:sz w:val="26"/>
          <w:szCs w:val="26"/>
          <w:lang w:val="en-US" w:eastAsia="ru-RU"/>
        </w:rPr>
        <w:t>OHe</w:t>
      </w:r>
      <w:r>
        <w:rPr>
          <w:rFonts w:ascii="Times New Roman" w:eastAsia="CMMI10" w:hAnsi="Times New Roman"/>
          <w:sz w:val="26"/>
          <w:szCs w:val="26"/>
          <w:lang w:val="en-US" w:eastAsia="ru-RU"/>
        </w:rPr>
        <w:t xml:space="preserve"> </w:t>
      </w:r>
      <w:r w:rsidR="00326E27" w:rsidRPr="00326E27">
        <w:rPr>
          <w:rFonts w:ascii="Times New Roman" w:hAnsi="Times New Roman"/>
          <w:sz w:val="26"/>
          <w:szCs w:val="26"/>
          <w:lang w:val="en-US" w:eastAsia="ru-RU"/>
        </w:rPr>
        <w:t xml:space="preserve">in the vicinity of the Solar System is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n</m:t>
            </m:r>
          </m:e>
          <m:sub>
            <m:r>
              <w:rPr>
                <w:rFonts w:ascii="Cambria Math" w:eastAsia="CMMI10" w:hAnsi="Cambria Math"/>
                <w:sz w:val="26"/>
                <w:szCs w:val="26"/>
                <w:lang w:val="en-US" w:eastAsia="ru-RU"/>
              </w:rPr>
              <m:t>0</m:t>
            </m:r>
          </m:sub>
        </m:sSub>
      </m:oMath>
      <w:r w:rsidR="00326E27" w:rsidRPr="00326E27">
        <w:rPr>
          <w:rFonts w:ascii="Times New Roman" w:hAnsi="Times New Roman"/>
          <w:sz w:val="26"/>
          <w:szCs w:val="26"/>
          <w:lang w:val="en-US" w:eastAsia="ru-RU"/>
        </w:rPr>
        <w:t xml:space="preserve"> =</w:t>
      </w:r>
      <w:r w:rsidR="009D741C">
        <w:rPr>
          <w:rFonts w:ascii="Times New Roman" w:hAnsi="Times New Roman"/>
          <w:noProof/>
          <w:sz w:val="26"/>
          <w:szCs w:val="26"/>
          <w:lang w:eastAsia="ru-RU"/>
        </w:rPr>
        <w:drawing>
          <wp:inline distT="0" distB="0" distL="0" distR="0">
            <wp:extent cx="1466850" cy="190500"/>
            <wp:effectExtent l="0" t="0" r="0" b="0"/>
            <wp:docPr id="1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0" cy="1905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and the averaged velocity </w:t>
      </w:r>
      <w:r w:rsidR="009D741C">
        <w:rPr>
          <w:rFonts w:ascii="Times New Roman" w:eastAsia="CMMI10" w:hAnsi="Times New Roman"/>
          <w:noProof/>
          <w:sz w:val="26"/>
          <w:szCs w:val="26"/>
          <w:lang w:eastAsia="ru-RU"/>
        </w:rPr>
        <w:drawing>
          <wp:inline distT="0" distB="0" distL="0" distR="0">
            <wp:extent cx="1076325" cy="180975"/>
            <wp:effectExtent l="0" t="0" r="0" b="0"/>
            <wp:docPr id="1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00326E27" w:rsidRPr="00326E27">
        <w:rPr>
          <w:rFonts w:ascii="Times New Roman" w:hAnsi="Times New Roman"/>
          <w:sz w:val="26"/>
          <w:szCs w:val="26"/>
          <w:lang w:val="en-US" w:eastAsia="ru-RU"/>
        </w:rPr>
        <w:t>cm</w:t>
      </w:r>
      <w:r w:rsidR="00326E27" w:rsidRPr="00326E27">
        <w:rPr>
          <w:rFonts w:ascii="Times New Roman" w:eastAsia="CMMI10" w:hAnsi="Times New Roman"/>
          <w:sz w:val="26"/>
          <w:szCs w:val="26"/>
          <w:lang w:val="en-US" w:eastAsia="ru-RU"/>
        </w:rPr>
        <w:t xml:space="preserve">/ </w:t>
      </w:r>
      <w:r w:rsidR="00326E27" w:rsidRPr="00326E27">
        <w:rPr>
          <w:rFonts w:ascii="Times New Roman" w:hAnsi="Times New Roman"/>
          <w:sz w:val="26"/>
          <w:szCs w:val="26"/>
          <w:lang w:val="en-US" w:eastAsia="ru-RU"/>
        </w:rPr>
        <w:t>s. During the</w:t>
      </w:r>
      <w:r w:rsidR="001A2600">
        <w:rPr>
          <w:rFonts w:ascii="Times New Roman" w:hAnsi="Times New Roman"/>
          <w:sz w:val="26"/>
          <w:szCs w:val="26"/>
          <w:lang w:val="en-US" w:eastAsia="ru-RU"/>
        </w:rPr>
        <w:t xml:space="preserve"> </w:t>
      </w:r>
      <w:r w:rsidR="00326E27">
        <w:rPr>
          <w:rFonts w:ascii="Times New Roman" w:hAnsi="Times New Roman"/>
          <w:sz w:val="26"/>
          <w:szCs w:val="26"/>
          <w:lang w:val="en-US" w:eastAsia="ru-RU"/>
        </w:rPr>
        <w:t>lifetime of the Earth</w:t>
      </w:r>
      <w:r w:rsidR="009D741C">
        <w:rPr>
          <w:rFonts w:ascii="Times New Roman" w:eastAsia="CMMI10" w:hAnsi="Times New Roman"/>
          <w:noProof/>
          <w:sz w:val="26"/>
          <w:szCs w:val="26"/>
          <w:lang w:eastAsia="ru-RU"/>
        </w:rPr>
        <w:drawing>
          <wp:inline distT="0" distB="0" distL="0" distR="0">
            <wp:extent cx="1114425" cy="238125"/>
            <wp:effectExtent l="0" t="0" r="0" b="0"/>
            <wp:docPr id="1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about </w:t>
      </w:r>
      <w:r w:rsidR="009D741C">
        <w:rPr>
          <w:rFonts w:ascii="Times New Roman" w:hAnsi="Times New Roman"/>
          <w:noProof/>
          <w:sz w:val="26"/>
          <w:szCs w:val="26"/>
          <w:lang w:eastAsia="ru-RU"/>
        </w:rPr>
        <w:drawing>
          <wp:inline distT="0" distB="0" distL="0" distR="0">
            <wp:extent cx="971550" cy="200025"/>
            <wp:effectExtent l="0" t="0" r="0" b="0"/>
            <wp:docPr id="1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O-helium atoms were</w:t>
      </w:r>
      <w:r w:rsidR="001A2600">
        <w:rPr>
          <w:rFonts w:ascii="Times New Roman" w:hAnsi="Times New Roman"/>
          <w:sz w:val="26"/>
          <w:szCs w:val="26"/>
          <w:lang w:val="en-US" w:eastAsia="ru-RU"/>
        </w:rPr>
        <w:t xml:space="preserve"> </w:t>
      </w:r>
      <w:r w:rsidR="00326E27" w:rsidRPr="00326E27">
        <w:rPr>
          <w:rFonts w:ascii="Times New Roman" w:hAnsi="Times New Roman"/>
          <w:sz w:val="26"/>
          <w:szCs w:val="26"/>
          <w:lang w:val="en-US" w:eastAsia="ru-RU"/>
        </w:rPr>
        <w:t xml:space="preserve">captured. If </w:t>
      </w:r>
      <w:r w:rsidR="00326E27" w:rsidRPr="00326E27">
        <w:rPr>
          <w:rFonts w:ascii="Times New Roman" w:eastAsia="CMMI10" w:hAnsi="Times New Roman"/>
          <w:sz w:val="26"/>
          <w:szCs w:val="26"/>
          <w:lang w:val="en-US" w:eastAsia="ru-RU"/>
        </w:rPr>
        <w:t>OHe</w:t>
      </w:r>
      <w:r w:rsidR="001A2600">
        <w:rPr>
          <w:rFonts w:ascii="Times New Roman" w:eastAsia="CMMI10" w:hAnsi="Times New Roman"/>
          <w:sz w:val="26"/>
          <w:szCs w:val="26"/>
          <w:lang w:val="en-US" w:eastAsia="ru-RU"/>
        </w:rPr>
        <w:t xml:space="preserve"> </w:t>
      </w:r>
      <w:r w:rsidR="00326E27" w:rsidRPr="00326E27">
        <w:rPr>
          <w:rFonts w:ascii="Times New Roman" w:hAnsi="Times New Roman"/>
          <w:sz w:val="26"/>
          <w:szCs w:val="26"/>
          <w:lang w:val="en-US" w:eastAsia="ru-RU"/>
        </w:rPr>
        <w:t xml:space="preserve">dominantly sinks down the Earth, it should </w:t>
      </w:r>
      <w:r w:rsidR="00326E27" w:rsidRPr="00326E27">
        <w:rPr>
          <w:rFonts w:ascii="Times New Roman" w:hAnsi="Times New Roman"/>
          <w:sz w:val="26"/>
          <w:szCs w:val="26"/>
          <w:lang w:val="en-US" w:eastAsia="ru-RU"/>
        </w:rPr>
        <w:lastRenderedPageBreak/>
        <w:t>be concentrated</w:t>
      </w:r>
      <w:r w:rsidR="001A2600">
        <w:rPr>
          <w:rFonts w:ascii="Times New Roman" w:hAnsi="Times New Roman"/>
          <w:sz w:val="26"/>
          <w:szCs w:val="26"/>
          <w:lang w:val="en-US" w:eastAsia="ru-RU"/>
        </w:rPr>
        <w:t xml:space="preserve"> </w:t>
      </w:r>
      <w:r w:rsidR="00326E27" w:rsidRPr="00326E27">
        <w:rPr>
          <w:rFonts w:ascii="Times New Roman" w:hAnsi="Times New Roman"/>
          <w:sz w:val="26"/>
          <w:szCs w:val="26"/>
          <w:lang w:val="en-US" w:eastAsia="ru-RU"/>
        </w:rPr>
        <w:t xml:space="preserve">near the Earth’s center within a </w:t>
      </w:r>
      <w:proofErr w:type="gramStart"/>
      <w:r w:rsidR="00326E27" w:rsidRPr="00326E27">
        <w:rPr>
          <w:rFonts w:ascii="Times New Roman" w:hAnsi="Times New Roman"/>
          <w:sz w:val="26"/>
          <w:szCs w:val="26"/>
          <w:lang w:val="en-US" w:eastAsia="ru-RU"/>
        </w:rPr>
        <w:t xml:space="preserve">radius </w:t>
      </w:r>
      <w:proofErr w:type="gramEnd"/>
      <w:r w:rsidR="009D741C">
        <w:rPr>
          <w:rFonts w:ascii="Times New Roman" w:eastAsia="CMMI10" w:hAnsi="Times New Roman"/>
          <w:noProof/>
          <w:sz w:val="26"/>
          <w:szCs w:val="26"/>
          <w:lang w:eastAsia="ru-RU"/>
        </w:rPr>
        <w:drawing>
          <wp:inline distT="0" distB="0" distL="0" distR="0">
            <wp:extent cx="2076450" cy="304800"/>
            <wp:effectExtent l="0" t="0" r="0" b="0"/>
            <wp:docPr id="1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6450" cy="3048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which is </w:t>
      </w:r>
      <w:r w:rsidR="00326E27">
        <w:rPr>
          <w:rFonts w:ascii="Times New Roman" w:hAnsi="Times New Roman"/>
          <w:sz w:val="26"/>
          <w:szCs w:val="26"/>
          <w:lang w:val="en-US" w:eastAsia="ru-RU"/>
        </w:rPr>
        <w:t>≤</w:t>
      </w:r>
      <w:r w:rsidR="009D741C">
        <w:rPr>
          <w:rFonts w:ascii="Times New Roman" w:eastAsia="CMSY10" w:hAnsi="Times New Roman"/>
          <w:noProof/>
          <w:sz w:val="26"/>
          <w:szCs w:val="26"/>
          <w:lang w:eastAsia="ru-RU"/>
        </w:rPr>
        <w:drawing>
          <wp:inline distT="0" distB="0" distL="0" distR="0">
            <wp:extent cx="752475" cy="266700"/>
            <wp:effectExtent l="0" t="0" r="0" b="0"/>
            <wp:docPr id="1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 cm, for the Earth’s central temperature </w:t>
      </w:r>
      <w:r w:rsidR="009D741C">
        <w:rPr>
          <w:rFonts w:ascii="Times New Roman" w:eastAsia="CMMI10" w:hAnsi="Times New Roman"/>
          <w:noProof/>
          <w:sz w:val="26"/>
          <w:szCs w:val="26"/>
          <w:lang w:eastAsia="ru-RU"/>
        </w:rPr>
        <w:drawing>
          <wp:inline distT="0" distB="0" distL="0" distR="0">
            <wp:extent cx="914400" cy="228600"/>
            <wp:effectExtent l="0" t="0" r="0" b="0"/>
            <wp:docPr id="1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326E27" w:rsidRPr="00326E27">
        <w:rPr>
          <w:rFonts w:ascii="Times New Roman" w:hAnsi="Times New Roman"/>
          <w:sz w:val="26"/>
          <w:szCs w:val="26"/>
          <w:lang w:val="en-US" w:eastAsia="ru-RU"/>
        </w:rPr>
        <w:t xml:space="preserve">and density </w:t>
      </w:r>
      <w:r w:rsidR="009D741C">
        <w:rPr>
          <w:rFonts w:ascii="Times New Roman" w:eastAsia="CMMI10" w:hAnsi="Times New Roman"/>
          <w:noProof/>
          <w:sz w:val="26"/>
          <w:szCs w:val="26"/>
          <w:lang w:eastAsia="ru-RU"/>
        </w:rPr>
        <w:drawing>
          <wp:inline distT="0" distB="0" distL="0" distR="0">
            <wp:extent cx="400050" cy="209550"/>
            <wp:effectExtent l="0" t="0" r="0" b="0"/>
            <wp:docPr id="13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009D741C">
        <w:rPr>
          <w:rFonts w:ascii="Times New Roman" w:eastAsia="CMSY10" w:hAnsi="Times New Roman"/>
          <w:noProof/>
          <w:sz w:val="26"/>
          <w:szCs w:val="26"/>
          <w:lang w:eastAsia="ru-RU"/>
        </w:rPr>
        <w:drawing>
          <wp:inline distT="0" distB="0" distL="0" distR="0">
            <wp:extent cx="752475" cy="190500"/>
            <wp:effectExtent l="0" t="0" r="0" b="0"/>
            <wp:docPr id="1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190500"/>
                    </a:xfrm>
                    <a:prstGeom prst="rect">
                      <a:avLst/>
                    </a:prstGeom>
                    <a:noFill/>
                    <a:ln>
                      <a:noFill/>
                    </a:ln>
                  </pic:spPr>
                </pic:pic>
              </a:graphicData>
            </a:graphic>
          </wp:inline>
        </w:drawing>
      </w:r>
      <w:r w:rsidR="00326E27" w:rsidRPr="00326E27">
        <w:rPr>
          <w:rFonts w:ascii="Times New Roman" w:hAnsi="Times New Roman"/>
          <w:sz w:val="26"/>
          <w:szCs w:val="26"/>
          <w:lang w:val="en-US" w:eastAsia="ru-RU"/>
        </w:rPr>
        <w:t>.</w:t>
      </w:r>
    </w:p>
    <w:p w:rsidR="00326E27" w:rsidRPr="00326E27" w:rsidRDefault="00326E27" w:rsidP="00326E27">
      <w:pPr>
        <w:autoSpaceDE w:val="0"/>
        <w:autoSpaceDN w:val="0"/>
        <w:adjustRightInd w:val="0"/>
        <w:spacing w:after="0" w:line="240" w:lineRule="auto"/>
        <w:ind w:firstLine="567"/>
        <w:rPr>
          <w:rFonts w:ascii="Times New Roman" w:hAnsi="Times New Roman"/>
          <w:b/>
          <w:sz w:val="26"/>
          <w:szCs w:val="26"/>
          <w:lang w:val="en-US"/>
        </w:rPr>
      </w:pPr>
      <w:r w:rsidRPr="00326E27">
        <w:rPr>
          <w:rFonts w:ascii="Times New Roman" w:hAnsi="Times New Roman"/>
          <w:sz w:val="26"/>
          <w:szCs w:val="26"/>
          <w:lang w:val="en-US" w:eastAsia="ru-RU"/>
        </w:rPr>
        <w:t>Near the Earth’s surface, the O-helium abundance is determined by the</w:t>
      </w:r>
      <w:r w:rsidR="001A2600">
        <w:rPr>
          <w:rFonts w:ascii="Times New Roman" w:hAnsi="Times New Roman"/>
          <w:sz w:val="26"/>
          <w:szCs w:val="26"/>
          <w:lang w:val="en-US" w:eastAsia="ru-RU"/>
        </w:rPr>
        <w:t xml:space="preserve"> </w:t>
      </w:r>
      <w:r w:rsidRPr="00326E27">
        <w:rPr>
          <w:rFonts w:ascii="Times New Roman" w:hAnsi="Times New Roman"/>
          <w:sz w:val="26"/>
          <w:szCs w:val="26"/>
          <w:lang w:val="en-US" w:eastAsia="ru-RU"/>
        </w:rPr>
        <w:t>equilibrium between the in-falling and down-drifting fluxes. It gives</w:t>
      </w:r>
    </w:p>
    <w:p w:rsidR="00E82B30" w:rsidRPr="00326E27" w:rsidRDefault="00326E27"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b/>
          <w:sz w:val="26"/>
          <w:szCs w:val="26"/>
          <w:lang w:val="en-US"/>
        </w:rPr>
        <w:tab/>
      </w:r>
      <w:r w:rsidR="009D741C">
        <w:rPr>
          <w:rFonts w:ascii="Times New Roman" w:hAnsi="Times New Roman"/>
          <w:b/>
          <w:noProof/>
          <w:sz w:val="26"/>
          <w:szCs w:val="26"/>
          <w:lang w:eastAsia="ru-RU"/>
        </w:rPr>
        <w:drawing>
          <wp:inline distT="0" distB="0" distL="0" distR="0">
            <wp:extent cx="4619625" cy="323850"/>
            <wp:effectExtent l="0" t="0" r="0" b="0"/>
            <wp:docPr id="13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9625" cy="323850"/>
                    </a:xfrm>
                    <a:prstGeom prst="rect">
                      <a:avLst/>
                    </a:prstGeom>
                    <a:noFill/>
                    <a:ln>
                      <a:noFill/>
                    </a:ln>
                  </pic:spPr>
                </pic:pic>
              </a:graphicData>
            </a:graphic>
          </wp:inline>
        </w:drawing>
      </w:r>
      <w:r>
        <w:rPr>
          <w:rFonts w:ascii="Times New Roman" w:hAnsi="Times New Roman"/>
          <w:b/>
          <w:sz w:val="26"/>
          <w:szCs w:val="26"/>
          <w:lang w:val="en-US"/>
        </w:rPr>
        <w:tab/>
      </w:r>
      <w:r>
        <w:rPr>
          <w:rFonts w:ascii="Times New Roman" w:hAnsi="Times New Roman"/>
          <w:b/>
          <w:sz w:val="26"/>
          <w:szCs w:val="26"/>
          <w:lang w:val="en-US"/>
        </w:rPr>
        <w:tab/>
      </w:r>
      <w:r>
        <w:rPr>
          <w:rFonts w:ascii="Times New Roman" w:hAnsi="Times New Roman"/>
          <w:b/>
          <w:sz w:val="26"/>
          <w:szCs w:val="26"/>
          <w:lang w:val="en-US"/>
        </w:rPr>
        <w:tab/>
      </w:r>
      <w:r w:rsidRPr="00326E27">
        <w:rPr>
          <w:rFonts w:ascii="Times New Roman" w:hAnsi="Times New Roman"/>
          <w:sz w:val="26"/>
          <w:szCs w:val="26"/>
          <w:lang w:val="en-US"/>
        </w:rPr>
        <w:t>(7)</w:t>
      </w:r>
    </w:p>
    <w:p w:rsidR="00E82B30" w:rsidRPr="005207F2" w:rsidRDefault="005207F2" w:rsidP="005207F2">
      <w:pPr>
        <w:autoSpaceDE w:val="0"/>
        <w:autoSpaceDN w:val="0"/>
        <w:adjustRightInd w:val="0"/>
        <w:spacing w:after="0" w:line="240" w:lineRule="auto"/>
        <w:rPr>
          <w:rFonts w:ascii="Times New Roman" w:hAnsi="Times New Roman"/>
          <w:sz w:val="26"/>
          <w:szCs w:val="26"/>
          <w:lang w:val="en-US"/>
        </w:rPr>
      </w:pPr>
      <w:r w:rsidRPr="005207F2">
        <w:rPr>
          <w:rFonts w:ascii="Times New Roman" w:hAnsi="Times New Roman"/>
          <w:sz w:val="26"/>
          <w:szCs w:val="26"/>
          <w:lang w:val="en-US" w:eastAsia="ru-RU"/>
        </w:rPr>
        <w:t>This number density corresponds to the</w:t>
      </w:r>
      <w:r w:rsidR="001A2600">
        <w:rPr>
          <w:rFonts w:ascii="Times New Roman" w:hAnsi="Times New Roman"/>
          <w:sz w:val="26"/>
          <w:szCs w:val="26"/>
          <w:lang w:val="en-US" w:eastAsia="ru-RU"/>
        </w:rPr>
        <w:t xml:space="preserve"> </w:t>
      </w:r>
      <w:r w:rsidRPr="005207F2">
        <w:rPr>
          <w:rFonts w:ascii="Times New Roman" w:hAnsi="Times New Roman"/>
          <w:sz w:val="26"/>
          <w:szCs w:val="26"/>
          <w:lang w:val="en-US" w:eastAsia="ru-RU"/>
        </w:rPr>
        <w:t>fraction</w:t>
      </w:r>
    </w:p>
    <w:p w:rsidR="00326E27" w:rsidRDefault="005207F2" w:rsidP="001B593B">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ab/>
      </w:r>
      <w:r w:rsidR="009D741C">
        <w:rPr>
          <w:rFonts w:ascii="Times New Roman" w:hAnsi="Times New Roman"/>
          <w:noProof/>
          <w:sz w:val="26"/>
          <w:szCs w:val="26"/>
          <w:lang w:eastAsia="ru-RU"/>
        </w:rPr>
        <w:drawing>
          <wp:inline distT="0" distB="0" distL="0" distR="0">
            <wp:extent cx="4733925" cy="228600"/>
            <wp:effectExtent l="0" t="0" r="0" b="0"/>
            <wp:docPr id="14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33925" cy="228600"/>
                    </a:xfrm>
                    <a:prstGeom prst="rect">
                      <a:avLst/>
                    </a:prstGeom>
                    <a:noFill/>
                    <a:ln>
                      <a:noFill/>
                    </a:ln>
                  </pic:spPr>
                </pic:pic>
              </a:graphicData>
            </a:graphic>
          </wp:inline>
        </w:drawing>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t>(8)</w:t>
      </w:r>
    </w:p>
    <w:p w:rsidR="00326E27" w:rsidRDefault="005207F2" w:rsidP="001B593B">
      <w:pPr>
        <w:autoSpaceDE w:val="0"/>
        <w:autoSpaceDN w:val="0"/>
        <w:adjustRightInd w:val="0"/>
        <w:spacing w:after="0" w:line="240" w:lineRule="auto"/>
        <w:rPr>
          <w:rFonts w:ascii="Times New Roman" w:hAnsi="Times New Roman"/>
          <w:sz w:val="26"/>
          <w:szCs w:val="26"/>
          <w:lang w:val="en-US" w:eastAsia="ru-RU"/>
        </w:rPr>
      </w:pPr>
      <w:proofErr w:type="gramStart"/>
      <w:r w:rsidRPr="005207F2">
        <w:rPr>
          <w:rFonts w:ascii="Times New Roman" w:hAnsi="Times New Roman"/>
          <w:sz w:val="26"/>
          <w:szCs w:val="26"/>
          <w:lang w:val="en-US" w:eastAsia="ru-RU"/>
        </w:rPr>
        <w:t>relative</w:t>
      </w:r>
      <w:proofErr w:type="gramEnd"/>
      <w:r w:rsidRPr="005207F2">
        <w:rPr>
          <w:rFonts w:ascii="Times New Roman" w:hAnsi="Times New Roman"/>
          <w:sz w:val="26"/>
          <w:szCs w:val="26"/>
          <w:lang w:val="en-US" w:eastAsia="ru-RU"/>
        </w:rPr>
        <w:t xml:space="preserve"> to the number density of the terrestrial atoms</w:t>
      </w:r>
      <w:r w:rsidR="009D741C">
        <w:rPr>
          <w:rFonts w:ascii="Times New Roman" w:hAnsi="Times New Roman"/>
          <w:noProof/>
          <w:sz w:val="26"/>
          <w:szCs w:val="26"/>
          <w:lang w:eastAsia="ru-RU"/>
        </w:rPr>
        <w:drawing>
          <wp:inline distT="0" distB="0" distL="0" distR="0">
            <wp:extent cx="1190625" cy="200025"/>
            <wp:effectExtent l="0" t="0" r="0" b="0"/>
            <wp:docPr id="14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p>
    <w:p w:rsidR="00E82B30" w:rsidRPr="00DD648C" w:rsidRDefault="005207F2" w:rsidP="001B593B">
      <w:pPr>
        <w:autoSpaceDE w:val="0"/>
        <w:autoSpaceDN w:val="0"/>
        <w:adjustRightInd w:val="0"/>
        <w:spacing w:after="0" w:line="240" w:lineRule="auto"/>
        <w:rPr>
          <w:rFonts w:ascii="Times New Roman" w:hAnsi="Times New Roman"/>
          <w:b/>
          <w:sz w:val="26"/>
          <w:szCs w:val="26"/>
          <w:lang w:val="en-US" w:eastAsia="ru-RU"/>
        </w:rPr>
      </w:pPr>
      <w:r w:rsidRPr="005207F2">
        <w:rPr>
          <w:rFonts w:ascii="Times New Roman" w:hAnsi="Times New Roman"/>
          <w:sz w:val="26"/>
          <w:szCs w:val="26"/>
          <w:lang w:val="en-US" w:eastAsia="ru-RU"/>
        </w:rPr>
        <w:tab/>
        <w:t xml:space="preserve">These neutral </w:t>
      </w:r>
      <w:r w:rsidRPr="00DD648C">
        <w:rPr>
          <w:rFonts w:ascii="Times New Roman" w:hAnsi="Times New Roman"/>
          <w:sz w:val="26"/>
          <w:szCs w:val="26"/>
          <w:u w:val="single"/>
          <w:lang w:val="en-US" w:eastAsia="ru-RU"/>
        </w:rPr>
        <w:t>(</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DD648C">
        <w:rPr>
          <w:rFonts w:ascii="Times New Roman" w:hAnsi="Times New Roman"/>
          <w:sz w:val="26"/>
          <w:szCs w:val="26"/>
          <w:u w:val="single"/>
          <w:lang w:val="en-US" w:eastAsia="ru-RU"/>
        </w:rPr>
        <w:t>)</w:t>
      </w:r>
      <w:r w:rsidRPr="005207F2">
        <w:rPr>
          <w:rFonts w:ascii="Times New Roman" w:hAnsi="Times New Roman"/>
          <w:sz w:val="26"/>
          <w:szCs w:val="26"/>
          <w:lang w:val="en-US" w:eastAsia="ru-RU"/>
        </w:rPr>
        <w:t xml:space="preserve"> “atoms” may provide a catalysis of cold nuclear</w:t>
      </w:r>
      <w:r w:rsidR="00166235">
        <w:rPr>
          <w:rFonts w:ascii="Times New Roman" w:hAnsi="Times New Roman"/>
          <w:sz w:val="26"/>
          <w:szCs w:val="26"/>
          <w:lang w:val="en-US" w:eastAsia="ru-RU"/>
        </w:rPr>
        <w:t xml:space="preserve"> </w:t>
      </w:r>
      <w:r w:rsidRPr="005207F2">
        <w:rPr>
          <w:rFonts w:ascii="Times New Roman" w:hAnsi="Times New Roman"/>
          <w:sz w:val="26"/>
          <w:szCs w:val="26"/>
          <w:lang w:val="en-US" w:eastAsia="ru-RU"/>
        </w:rPr>
        <w:t xml:space="preserve">reactions in ordinary matter (much more effectively than </w:t>
      </w:r>
      <w:proofErr w:type="spellStart"/>
      <w:r w:rsidRPr="005207F2">
        <w:rPr>
          <w:rFonts w:ascii="Times New Roman" w:hAnsi="Times New Roman"/>
          <w:sz w:val="26"/>
          <w:szCs w:val="26"/>
          <w:lang w:val="en-US" w:eastAsia="ru-RU"/>
        </w:rPr>
        <w:t>muon</w:t>
      </w:r>
      <w:proofErr w:type="spellEnd"/>
      <w:r w:rsidRPr="005207F2">
        <w:rPr>
          <w:rFonts w:ascii="Times New Roman" w:hAnsi="Times New Roman"/>
          <w:sz w:val="26"/>
          <w:szCs w:val="26"/>
          <w:lang w:val="en-US" w:eastAsia="ru-RU"/>
        </w:rPr>
        <w:t xml:space="preserve"> catalysis). This</w:t>
      </w:r>
      <w:r w:rsidR="00166235">
        <w:rPr>
          <w:rFonts w:ascii="Times New Roman" w:hAnsi="Times New Roman"/>
          <w:sz w:val="26"/>
          <w:szCs w:val="26"/>
          <w:lang w:val="en-US" w:eastAsia="ru-RU"/>
        </w:rPr>
        <w:t xml:space="preserve"> </w:t>
      </w:r>
      <w:r w:rsidRPr="005207F2">
        <w:rPr>
          <w:rFonts w:ascii="Times New Roman" w:hAnsi="Times New Roman"/>
          <w:sz w:val="26"/>
          <w:szCs w:val="26"/>
          <w:lang w:val="en-US" w:eastAsia="ru-RU"/>
        </w:rPr>
        <w:t xml:space="preserve">effect needs a special and thorough investigation. On the other hand, if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207F2">
        <w:rPr>
          <w:rFonts w:ascii="Times New Roman" w:hAnsi="Times New Roman"/>
          <w:sz w:val="26"/>
          <w:szCs w:val="26"/>
          <w:lang w:val="en-US" w:eastAsia="ru-RU"/>
        </w:rPr>
        <w:t>capture by nuclei, heavier than helium, is not effective and does not lead to a</w:t>
      </w:r>
      <w:r w:rsidR="001A2600">
        <w:rPr>
          <w:rFonts w:ascii="Times New Roman" w:hAnsi="Times New Roman"/>
          <w:sz w:val="26"/>
          <w:szCs w:val="26"/>
          <w:lang w:val="en-US" w:eastAsia="ru-RU"/>
        </w:rPr>
        <w:t xml:space="preserve"> </w:t>
      </w:r>
      <w:r w:rsidRPr="005207F2">
        <w:rPr>
          <w:rFonts w:ascii="Times New Roman" w:hAnsi="Times New Roman"/>
          <w:sz w:val="26"/>
          <w:szCs w:val="26"/>
          <w:lang w:val="en-US" w:eastAsia="ru-RU"/>
        </w:rPr>
        <w:t>copious production of anomalous isotopes , the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207F2">
        <w:rPr>
          <w:rFonts w:ascii="Times New Roman" w:hAnsi="Times New Roman"/>
          <w:sz w:val="26"/>
          <w:szCs w:val="26"/>
          <w:lang w:val="en-US" w:eastAsia="ru-RU"/>
        </w:rPr>
        <w:t>)  diffusion in matteris determined by the elastic collision cross section (6) and may effectively hide</w:t>
      </w:r>
      <w:r w:rsidR="001A2600">
        <w:rPr>
          <w:rFonts w:ascii="Times New Roman" w:hAnsi="Times New Roman"/>
          <w:sz w:val="26"/>
          <w:szCs w:val="26"/>
          <w:lang w:val="en-US" w:eastAsia="ru-RU"/>
        </w:rPr>
        <w:t xml:space="preserve"> </w:t>
      </w:r>
      <w:r w:rsidRPr="005207F2">
        <w:rPr>
          <w:rFonts w:ascii="Times New Roman" w:hAnsi="Times New Roman"/>
          <w:sz w:val="26"/>
          <w:szCs w:val="26"/>
          <w:lang w:val="en-US" w:eastAsia="ru-RU"/>
        </w:rPr>
        <w:t>O-helium from observations.</w:t>
      </w:r>
    </w:p>
    <w:p w:rsidR="001A2600" w:rsidRDefault="001A2600" w:rsidP="001B593B">
      <w:pPr>
        <w:autoSpaceDE w:val="0"/>
        <w:autoSpaceDN w:val="0"/>
        <w:adjustRightInd w:val="0"/>
        <w:spacing w:after="0" w:line="240" w:lineRule="auto"/>
        <w:rPr>
          <w:rFonts w:ascii="Times New Roman" w:hAnsi="Times New Roman"/>
          <w:sz w:val="26"/>
          <w:szCs w:val="26"/>
          <w:lang w:val="en-US" w:eastAsia="ru-RU"/>
        </w:rPr>
      </w:pPr>
    </w:p>
    <w:p w:rsidR="001A2600" w:rsidRPr="00326E27" w:rsidRDefault="001A2600" w:rsidP="001B593B">
      <w:pPr>
        <w:autoSpaceDE w:val="0"/>
        <w:autoSpaceDN w:val="0"/>
        <w:adjustRightInd w:val="0"/>
        <w:spacing w:after="0" w:line="240" w:lineRule="auto"/>
        <w:rPr>
          <w:rFonts w:ascii="Times New Roman" w:hAnsi="Times New Roman"/>
          <w:sz w:val="26"/>
          <w:szCs w:val="26"/>
          <w:lang w:val="en-US" w:eastAsia="ru-RU"/>
        </w:rPr>
      </w:pPr>
    </w:p>
    <w:p w:rsidR="00AA0CD1" w:rsidRPr="00AA0CD1" w:rsidRDefault="00B460E6" w:rsidP="00AA0CD1">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AA0CD1">
        <w:rPr>
          <w:rFonts w:ascii="Times New Roman" w:hAnsi="Times New Roman"/>
          <w:b/>
          <w:sz w:val="32"/>
          <w:szCs w:val="32"/>
          <w:lang w:val="en-US"/>
        </w:rPr>
        <w:t>Direct search for O-helium</w:t>
      </w:r>
      <w:r w:rsidR="00AA0CD1">
        <w:rPr>
          <w:rFonts w:ascii="Times New Roman" w:hAnsi="Times New Roman"/>
          <w:b/>
          <w:sz w:val="32"/>
          <w:szCs w:val="32"/>
          <w:lang w:val="en-US"/>
        </w:rPr>
        <w:t>.</w:t>
      </w:r>
    </w:p>
    <w:p w:rsidR="00B460E6" w:rsidRDefault="00B460E6" w:rsidP="00A75129">
      <w:pPr>
        <w:autoSpaceDE w:val="0"/>
        <w:autoSpaceDN w:val="0"/>
        <w:adjustRightInd w:val="0"/>
        <w:spacing w:after="0" w:line="240" w:lineRule="auto"/>
        <w:rPr>
          <w:rFonts w:ascii="Times New Roman" w:hAnsi="Times New Roman"/>
          <w:sz w:val="26"/>
          <w:szCs w:val="26"/>
          <w:lang w:val="en-US"/>
        </w:rPr>
      </w:pPr>
    </w:p>
    <w:p w:rsidR="001B593B" w:rsidRP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 xml:space="preserve">In underground detectors, </w:t>
      </w:r>
      <w:r w:rsidRPr="00166235">
        <w:rPr>
          <w:rFonts w:ascii="Times New Roman" w:hAnsi="Times New Roman"/>
          <w:sz w:val="26"/>
          <w:szCs w:val="26"/>
          <w:lang w:val="en-US"/>
        </w:rPr>
        <w:t>OHe</w:t>
      </w:r>
      <w:r w:rsidRPr="001B593B">
        <w:rPr>
          <w:rFonts w:ascii="Times New Roman" w:hAnsi="Times New Roman"/>
          <w:sz w:val="26"/>
          <w:szCs w:val="26"/>
          <w:lang w:val="en-US"/>
        </w:rPr>
        <w:t xml:space="preserve"> “atoms” are slowed down to thermal energies</w:t>
      </w:r>
      <w:r w:rsidR="001A2600">
        <w:rPr>
          <w:rFonts w:ascii="Times New Roman" w:hAnsi="Times New Roman"/>
          <w:sz w:val="26"/>
          <w:szCs w:val="26"/>
          <w:lang w:val="en-US"/>
        </w:rPr>
        <w:t xml:space="preserve"> </w:t>
      </w:r>
      <w:r w:rsidRPr="001B593B">
        <w:rPr>
          <w:rFonts w:ascii="Times New Roman" w:hAnsi="Times New Roman"/>
          <w:sz w:val="26"/>
          <w:szCs w:val="26"/>
          <w:lang w:val="en-US"/>
        </w:rPr>
        <w:t xml:space="preserve">and give rise to energy transfer </w:t>
      </w:r>
      <w:r>
        <w:rPr>
          <w:rFonts w:ascii="Times New Roman" w:hAnsi="Times New Roman"/>
          <w:sz w:val="26"/>
          <w:szCs w:val="26"/>
          <w:lang w:val="en-US"/>
        </w:rPr>
        <w:t>~</w:t>
      </w:r>
      <w:r>
        <w:rPr>
          <w:rFonts w:ascii="Times New Roman" w:eastAsia="Times New Roman" w:hAnsi="Times New Roman"/>
          <w:sz w:val="26"/>
          <w:szCs w:val="26"/>
          <w:lang w:val="en-US"/>
        </w:rPr>
        <w:t>2.5·</w:t>
      </w:r>
      <m:oMath>
        <m:sSup>
          <m:sSupPr>
            <m:ctrlPr>
              <w:rPr>
                <w:rFonts w:ascii="Cambria Math" w:hAnsi="Cambria Math"/>
                <w:i/>
                <w:sz w:val="26"/>
                <w:szCs w:val="26"/>
                <w:lang w:val="en-US"/>
              </w:rPr>
            </m:ctrlPr>
          </m:sSupPr>
          <m:e>
            <m:r>
              <w:rPr>
                <w:rFonts w:ascii="Cambria Math" w:hAnsi="Cambria Math"/>
                <w:sz w:val="26"/>
                <w:szCs w:val="26"/>
                <w:lang w:val="en-US"/>
              </w:rPr>
              <m:t>10</m:t>
            </m:r>
          </m:e>
          <m:sup>
            <m:r>
              <w:rPr>
                <w:rFonts w:ascii="Cambria Math" w:hAnsi="Cambria Math"/>
                <w:sz w:val="26"/>
                <w:szCs w:val="26"/>
                <w:lang w:val="en-US"/>
              </w:rPr>
              <m:t>-3</m:t>
            </m:r>
          </m:sup>
        </m:sSup>
      </m:oMath>
      <w:proofErr w:type="spellStart"/>
      <w:r w:rsidRPr="001B593B">
        <w:rPr>
          <w:rFonts w:ascii="Times New Roman" w:hAnsi="Times New Roman"/>
          <w:sz w:val="26"/>
          <w:szCs w:val="26"/>
          <w:lang w:val="en-US"/>
        </w:rPr>
        <w:t>eVA</w:t>
      </w:r>
      <w:proofErr w:type="spellEnd"/>
      <w:r w:rsidRPr="001B593B">
        <w:rPr>
          <w:rFonts w:ascii="Times New Roman" w:hAnsi="Times New Roman"/>
          <w:sz w:val="26"/>
          <w:szCs w:val="26"/>
          <w:lang w:val="en-US"/>
        </w:rPr>
        <w:t>/</w:t>
      </w:r>
      <m:oMath>
        <m:sSub>
          <m:sSubPr>
            <m:ctrlPr>
              <w:rPr>
                <w:rFonts w:ascii="Cambria Math" w:hAnsi="Cambria Math"/>
                <w:i/>
                <w:sz w:val="26"/>
                <w:szCs w:val="26"/>
                <w:lang w:val="en-US"/>
              </w:rPr>
            </m:ctrlPr>
          </m:sSubPr>
          <m:e>
            <m:r>
              <w:rPr>
                <w:rFonts w:ascii="Cambria Math" w:hAnsi="Cambria Math"/>
                <w:sz w:val="26"/>
                <w:szCs w:val="26"/>
                <w:lang w:val="en-US"/>
              </w:rPr>
              <m:t>S</m:t>
            </m:r>
          </m:e>
          <m:sub>
            <m:r>
              <w:rPr>
                <w:rFonts w:ascii="Cambria Math" w:hAnsi="Cambria Math"/>
                <w:sz w:val="26"/>
                <w:szCs w:val="26"/>
                <w:lang w:val="en-US"/>
              </w:rPr>
              <m:t>2</m:t>
            </m:r>
          </m:sub>
        </m:sSub>
      </m:oMath>
      <w:r w:rsidRPr="001B593B">
        <w:rPr>
          <w:rFonts w:ascii="Times New Roman" w:hAnsi="Times New Roman"/>
          <w:sz w:val="26"/>
          <w:szCs w:val="26"/>
          <w:lang w:val="en-US"/>
        </w:rPr>
        <w:t>, far below the threshold</w:t>
      </w:r>
      <w:r w:rsidR="00166235">
        <w:rPr>
          <w:rFonts w:ascii="Times New Roman" w:hAnsi="Times New Roman"/>
          <w:sz w:val="26"/>
          <w:szCs w:val="26"/>
          <w:lang w:val="en-US"/>
        </w:rPr>
        <w:t xml:space="preserve"> </w:t>
      </w:r>
      <w:r w:rsidRPr="001B593B">
        <w:rPr>
          <w:rFonts w:ascii="Times New Roman" w:hAnsi="Times New Roman"/>
          <w:sz w:val="26"/>
          <w:szCs w:val="26"/>
          <w:lang w:val="en-US"/>
        </w:rPr>
        <w:t>for direct dark matter detection. It makes this form of dark matter insensitive</w:t>
      </w:r>
      <w:r w:rsidR="00166235">
        <w:rPr>
          <w:rFonts w:ascii="Times New Roman" w:hAnsi="Times New Roman"/>
          <w:sz w:val="26"/>
          <w:szCs w:val="26"/>
          <w:lang w:val="en-US"/>
        </w:rPr>
        <w:t xml:space="preserve"> </w:t>
      </w:r>
      <w:r w:rsidRPr="001B593B">
        <w:rPr>
          <w:rFonts w:ascii="Times New Roman" w:hAnsi="Times New Roman"/>
          <w:sz w:val="26"/>
          <w:szCs w:val="26"/>
          <w:lang w:val="en-US"/>
        </w:rPr>
        <w:t xml:space="preserve">to the CDMS constraints. However, </w:t>
      </w:r>
      <w:r w:rsidRPr="00166235">
        <w:rPr>
          <w:rFonts w:ascii="Times New Roman" w:hAnsi="Times New Roman"/>
          <w:sz w:val="26"/>
          <w:szCs w:val="26"/>
          <w:lang w:val="en-US"/>
        </w:rPr>
        <w:t>OHe</w:t>
      </w:r>
      <w:r w:rsidRPr="001B593B">
        <w:rPr>
          <w:rFonts w:ascii="Times New Roman" w:hAnsi="Times New Roman"/>
          <w:sz w:val="26"/>
          <w:szCs w:val="26"/>
          <w:lang w:val="en-US"/>
        </w:rPr>
        <w:t xml:space="preserve"> induced nuclear transformation can</w:t>
      </w:r>
      <w:r w:rsidR="001A2600">
        <w:rPr>
          <w:rFonts w:ascii="Times New Roman" w:hAnsi="Times New Roman"/>
          <w:sz w:val="26"/>
          <w:szCs w:val="26"/>
          <w:lang w:val="en-US"/>
        </w:rPr>
        <w:t xml:space="preserve"> </w:t>
      </w:r>
      <w:r w:rsidRPr="001B593B">
        <w:rPr>
          <w:rFonts w:ascii="Times New Roman" w:hAnsi="Times New Roman"/>
          <w:sz w:val="26"/>
          <w:szCs w:val="26"/>
          <w:lang w:val="en-US"/>
        </w:rPr>
        <w:t>result in observable effects.</w:t>
      </w:r>
    </w:p>
    <w:p w:rsidR="001B593B" w:rsidRDefault="001B593B" w:rsidP="001B593B">
      <w:pPr>
        <w:autoSpaceDE w:val="0"/>
        <w:autoSpaceDN w:val="0"/>
        <w:adjustRightInd w:val="0"/>
        <w:spacing w:after="0" w:line="240" w:lineRule="auto"/>
        <w:ind w:firstLine="567"/>
        <w:rPr>
          <w:rFonts w:ascii="Times New Roman" w:hAnsi="Times New Roman"/>
          <w:sz w:val="26"/>
          <w:szCs w:val="26"/>
          <w:lang w:val="en-US"/>
        </w:rPr>
      </w:pPr>
      <w:r w:rsidRPr="001B593B">
        <w:rPr>
          <w:rFonts w:ascii="Times New Roman" w:hAnsi="Times New Roman"/>
          <w:sz w:val="26"/>
          <w:szCs w:val="26"/>
          <w:lang w:val="en-US"/>
        </w:rPr>
        <w:t>Therefore, a special strategy of such a search is needed, that can exploit</w:t>
      </w:r>
      <w:r w:rsidR="001A2600">
        <w:rPr>
          <w:rFonts w:ascii="Times New Roman" w:hAnsi="Times New Roman"/>
          <w:sz w:val="26"/>
          <w:szCs w:val="26"/>
          <w:lang w:val="en-US"/>
        </w:rPr>
        <w:t xml:space="preserve"> </w:t>
      </w:r>
      <w:r w:rsidRPr="001B593B">
        <w:rPr>
          <w:rFonts w:ascii="Times New Roman" w:hAnsi="Times New Roman"/>
          <w:sz w:val="26"/>
          <w:szCs w:val="26"/>
          <w:lang w:val="en-US"/>
        </w:rPr>
        <w:t>sensitive dark matter detectors on the ground o</w:t>
      </w:r>
      <w:r w:rsidR="00BF6C20">
        <w:rPr>
          <w:rFonts w:ascii="Times New Roman" w:hAnsi="Times New Roman"/>
          <w:sz w:val="26"/>
          <w:szCs w:val="26"/>
          <w:lang w:val="en-US"/>
        </w:rPr>
        <w:t>r in space. In particular,</w:t>
      </w:r>
      <w:r w:rsidRPr="001B593B">
        <w:rPr>
          <w:rFonts w:ascii="Times New Roman" w:hAnsi="Times New Roman"/>
          <w:sz w:val="26"/>
          <w:szCs w:val="26"/>
          <w:lang w:val="en-US"/>
        </w:rPr>
        <w:t xml:space="preserve"> a few g of superfluid </w:t>
      </w:r>
      <m:oMath>
        <m:sPre>
          <m:sPrePr>
            <m:ctrlPr>
              <w:rPr>
                <w:rFonts w:ascii="Cambria Math" w:hAnsi="Cambria Math"/>
                <w:i/>
                <w:sz w:val="26"/>
                <w:szCs w:val="26"/>
                <w:lang w:val="en-US"/>
              </w:rPr>
            </m:ctrlPr>
          </m:sPrePr>
          <m:sub/>
          <m:sup>
            <m:r>
              <w:rPr>
                <w:rFonts w:ascii="Cambria Math" w:hAnsi="Cambria Math"/>
                <w:sz w:val="26"/>
                <w:szCs w:val="26"/>
                <w:lang w:val="en-US"/>
              </w:rPr>
              <m:t>3</m:t>
            </m:r>
          </m:sup>
          <m:e>
            <m:r>
              <w:rPr>
                <w:rFonts w:ascii="Cambria Math" w:hAnsi="Cambria Math"/>
                <w:sz w:val="26"/>
                <w:szCs w:val="26"/>
                <w:lang w:val="en-US"/>
              </w:rPr>
              <m:t>He</m:t>
            </m:r>
          </m:e>
        </m:sPre>
      </m:oMath>
      <w:r w:rsidR="00E50FDE">
        <w:rPr>
          <w:rFonts w:ascii="Times New Roman" w:hAnsi="Times New Roman"/>
          <w:sz w:val="26"/>
          <w:szCs w:val="26"/>
          <w:lang w:val="en-US"/>
        </w:rPr>
        <w:t xml:space="preserve"> </w:t>
      </w:r>
      <w:r>
        <w:rPr>
          <w:rFonts w:ascii="Times New Roman" w:hAnsi="Times New Roman"/>
          <w:sz w:val="26"/>
          <w:szCs w:val="26"/>
          <w:lang w:val="en-US"/>
        </w:rPr>
        <w:t>detector</w:t>
      </w:r>
      <w:r w:rsidRPr="001B593B">
        <w:rPr>
          <w:rFonts w:ascii="Times New Roman" w:hAnsi="Times New Roman"/>
          <w:sz w:val="26"/>
          <w:szCs w:val="26"/>
          <w:lang w:val="en-US"/>
        </w:rPr>
        <w:t>, situated in ground</w:t>
      </w:r>
      <w:r w:rsidR="001A2600">
        <w:rPr>
          <w:rFonts w:ascii="Times New Roman" w:hAnsi="Times New Roman"/>
          <w:sz w:val="26"/>
          <w:szCs w:val="26"/>
          <w:lang w:val="en-US"/>
        </w:rPr>
        <w:t xml:space="preserve"> </w:t>
      </w:r>
      <w:r w:rsidRPr="001B593B">
        <w:rPr>
          <w:rFonts w:ascii="Times New Roman" w:hAnsi="Times New Roman"/>
          <w:sz w:val="26"/>
          <w:szCs w:val="26"/>
          <w:lang w:val="en-US"/>
        </w:rPr>
        <w:t>based</w:t>
      </w:r>
      <w:r w:rsidR="001A2600">
        <w:rPr>
          <w:rFonts w:ascii="Times New Roman" w:hAnsi="Times New Roman"/>
          <w:sz w:val="26"/>
          <w:szCs w:val="26"/>
          <w:lang w:val="en-US"/>
        </w:rPr>
        <w:t xml:space="preserve"> </w:t>
      </w:r>
      <w:r w:rsidRPr="001B593B">
        <w:rPr>
          <w:rFonts w:ascii="Times New Roman" w:hAnsi="Times New Roman"/>
          <w:sz w:val="26"/>
          <w:szCs w:val="26"/>
          <w:lang w:val="en-US"/>
        </w:rPr>
        <w:t>laboratory can be used to put constraints on the in-falling O-helium flux</w:t>
      </w:r>
      <w:r w:rsidR="001A2600">
        <w:rPr>
          <w:rFonts w:ascii="Times New Roman" w:hAnsi="Times New Roman"/>
          <w:sz w:val="26"/>
          <w:szCs w:val="26"/>
          <w:lang w:val="en-US"/>
        </w:rPr>
        <w:t xml:space="preserve"> </w:t>
      </w:r>
      <w:r w:rsidRPr="001B593B">
        <w:rPr>
          <w:rFonts w:ascii="Times New Roman" w:hAnsi="Times New Roman"/>
          <w:sz w:val="26"/>
          <w:szCs w:val="26"/>
          <w:lang w:val="en-US"/>
        </w:rPr>
        <w:t>from the galactic halo.</w:t>
      </w:r>
    </w:p>
    <w:p w:rsidR="00BF6C20" w:rsidRDefault="00BF6C20" w:rsidP="001B593B">
      <w:pPr>
        <w:autoSpaceDE w:val="0"/>
        <w:autoSpaceDN w:val="0"/>
        <w:adjustRightInd w:val="0"/>
        <w:spacing w:after="0" w:line="240" w:lineRule="auto"/>
        <w:ind w:firstLine="567"/>
        <w:rPr>
          <w:rFonts w:ascii="Times New Roman" w:hAnsi="Times New Roman"/>
          <w:sz w:val="26"/>
          <w:szCs w:val="26"/>
          <w:lang w:val="en-US"/>
        </w:rPr>
      </w:pPr>
    </w:p>
    <w:p w:rsidR="00BF6C20" w:rsidRPr="00BF6C20" w:rsidRDefault="00BF6C20" w:rsidP="00BF6C20">
      <w:pPr>
        <w:pStyle w:val="a3"/>
        <w:numPr>
          <w:ilvl w:val="0"/>
          <w:numId w:val="2"/>
        </w:numPr>
        <w:autoSpaceDE w:val="0"/>
        <w:autoSpaceDN w:val="0"/>
        <w:adjustRightInd w:val="0"/>
        <w:spacing w:after="0" w:line="240" w:lineRule="auto"/>
        <w:rPr>
          <w:rFonts w:ascii="Times New Roman" w:hAnsi="Times New Roman"/>
          <w:b/>
          <w:sz w:val="32"/>
          <w:szCs w:val="32"/>
          <w:lang w:val="en-US"/>
        </w:rPr>
      </w:pPr>
      <w:proofErr w:type="spellStart"/>
      <w:r w:rsidRPr="00BF6C20">
        <w:rPr>
          <w:rFonts w:ascii="Times New Roman" w:hAnsi="Times New Roman"/>
          <w:b/>
          <w:sz w:val="32"/>
          <w:szCs w:val="32"/>
          <w:lang w:eastAsia="ru-RU"/>
        </w:rPr>
        <w:t>Detection</w:t>
      </w:r>
      <w:proofErr w:type="spellEnd"/>
      <w:r w:rsidRPr="00BF6C20">
        <w:rPr>
          <w:rFonts w:ascii="Times New Roman" w:hAnsi="Times New Roman"/>
          <w:b/>
          <w:sz w:val="32"/>
          <w:szCs w:val="32"/>
          <w:lang w:eastAsia="ru-RU"/>
        </w:rPr>
        <w:t xml:space="preserve"> of O-helium</w:t>
      </w:r>
    </w:p>
    <w:p w:rsidR="00BF6C20" w:rsidRDefault="00BF6C20" w:rsidP="00BF6C20">
      <w:pPr>
        <w:autoSpaceDE w:val="0"/>
        <w:autoSpaceDN w:val="0"/>
        <w:adjustRightInd w:val="0"/>
        <w:spacing w:after="0" w:line="240" w:lineRule="auto"/>
        <w:rPr>
          <w:rFonts w:ascii="Times New Roman" w:hAnsi="Times New Roman"/>
          <w:sz w:val="26"/>
          <w:szCs w:val="26"/>
          <w:lang w:val="en-US"/>
        </w:rPr>
      </w:pPr>
    </w:p>
    <w:p w:rsidR="00BF6C20" w:rsidRDefault="00BF6C20" w:rsidP="00BF6C20">
      <w:pPr>
        <w:autoSpaceDE w:val="0"/>
        <w:autoSpaceDN w:val="0"/>
        <w:adjustRightInd w:val="0"/>
        <w:spacing w:after="0" w:line="240" w:lineRule="auto"/>
        <w:ind w:firstLine="567"/>
        <w:rPr>
          <w:rFonts w:ascii="Times New Roman" w:hAnsi="Times New Roman"/>
          <w:sz w:val="26"/>
          <w:szCs w:val="26"/>
          <w:lang w:val="en-US" w:eastAsia="ru-RU"/>
        </w:rPr>
      </w:pPr>
      <w:r w:rsidRPr="00BF6C20">
        <w:rPr>
          <w:rFonts w:ascii="Times New Roman" w:hAnsi="Times New Roman"/>
          <w:sz w:val="26"/>
          <w:szCs w:val="26"/>
          <w:lang w:val="en-US" w:eastAsia="ru-RU"/>
        </w:rPr>
        <w:t>The nuclear interaction of O-helium with cosmic rays gives rise to ionization of this bound</w:t>
      </w:r>
      <w:r w:rsidR="001A260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state in the interstellar gas and to acceleration of free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eastAsia="ru-RU"/>
              </w:rPr>
              <m:t>O</m:t>
            </m:r>
          </m:e>
          <m:sup>
            <m:r>
              <w:rPr>
                <w:rFonts w:ascii="Cambria Math" w:eastAsia="CMMI10" w:hAnsi="Cambria Math"/>
                <w:sz w:val="26"/>
                <w:szCs w:val="26"/>
                <w:lang w:val="en-US"/>
              </w:rPr>
              <m:t>--</m:t>
            </m:r>
          </m:sup>
        </m:sSup>
      </m:oMath>
      <w:r w:rsidR="00F73F7E">
        <w:rPr>
          <w:rFonts w:ascii="Times New Roman" w:hAnsi="Times New Roman"/>
          <w:sz w:val="26"/>
          <w:szCs w:val="26"/>
          <w:lang w:val="en-US" w:eastAsia="ru-RU"/>
        </w:rPr>
        <w:t xml:space="preserve"> </w:t>
      </w:r>
      <w:r w:rsidRPr="00BF6C20">
        <w:rPr>
          <w:rFonts w:ascii="Times New Roman" w:hAnsi="Times New Roman"/>
          <w:sz w:val="26"/>
          <w:szCs w:val="26"/>
          <w:lang w:val="en-US" w:eastAsia="ru-RU"/>
        </w:rPr>
        <w:t>in the Galaxy. Assuming a universal</w:t>
      </w:r>
      <w:r w:rsidR="00166235">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mechanism of cosmic ray acceleration the anomalous low </w:t>
      </w:r>
      <w:r w:rsidRPr="00BF6C20">
        <w:rPr>
          <w:rFonts w:ascii="Times New Roman" w:eastAsia="CMMI10" w:hAnsi="Times New Roman"/>
          <w:sz w:val="26"/>
          <w:szCs w:val="26"/>
          <w:lang w:val="en-US" w:eastAsia="ru-RU"/>
        </w:rPr>
        <w:t xml:space="preserve">Z/A </w:t>
      </w:r>
      <w:r w:rsidRPr="00BF6C20">
        <w:rPr>
          <w:rFonts w:ascii="Times New Roman" w:hAnsi="Times New Roman"/>
          <w:sz w:val="26"/>
          <w:szCs w:val="26"/>
          <w:lang w:val="en-US" w:eastAsia="ru-RU"/>
        </w:rPr>
        <w:t xml:space="preserve">component of </w:t>
      </w:r>
      <w:r w:rsidRPr="00BF6C20">
        <w:rPr>
          <w:rFonts w:ascii="Times New Roman" w:eastAsia="CMSY10" w:hAnsi="Times New Roman"/>
          <w:sz w:val="26"/>
          <w:szCs w:val="26"/>
          <w:lang w:val="en-US" w:eastAsia="ru-RU"/>
        </w:rPr>
        <w:t>−</w:t>
      </w:r>
      <w:r w:rsidRPr="00BF6C20">
        <w:rPr>
          <w:rFonts w:ascii="Times New Roman" w:hAnsi="Times New Roman"/>
          <w:sz w:val="26"/>
          <w:szCs w:val="26"/>
          <w:lang w:val="en-US" w:eastAsia="ru-RU"/>
        </w:rPr>
        <w:t xml:space="preserve">2 charged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rPr>
              <m:t>O</m:t>
            </m:r>
          </m:e>
          <m:sup>
            <m:r>
              <w:rPr>
                <w:rFonts w:ascii="Cambria Math" w:eastAsia="CMMI10" w:hAnsi="Cambria Math"/>
                <w:sz w:val="26"/>
                <w:szCs w:val="26"/>
                <w:lang w:val="en-US"/>
              </w:rPr>
              <m:t>--</m:t>
            </m:r>
          </m:sup>
        </m:sSup>
      </m:oMath>
      <w:r w:rsidRPr="00BF6C20">
        <w:rPr>
          <w:rFonts w:ascii="Times New Roman" w:hAnsi="Times New Roman"/>
          <w:sz w:val="26"/>
          <w:szCs w:val="26"/>
          <w:lang w:val="en-US" w:eastAsia="ru-RU"/>
        </w:rPr>
        <w:t>can be present in cosmic rays and be within the reach for PAMELA and AMS02 cosmic ray</w:t>
      </w:r>
      <w:r w:rsidR="001A260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experiments.</w:t>
      </w:r>
    </w:p>
    <w:p w:rsidR="00BF6C20" w:rsidRDefault="00BF6C20" w:rsidP="00BF6C20">
      <w:pPr>
        <w:autoSpaceDE w:val="0"/>
        <w:autoSpaceDN w:val="0"/>
        <w:adjustRightInd w:val="0"/>
        <w:spacing w:after="0" w:line="240" w:lineRule="auto"/>
        <w:ind w:firstLine="567"/>
        <w:rPr>
          <w:rFonts w:ascii="Times New Roman" w:eastAsia="CMMI10" w:hAnsi="Times New Roman"/>
          <w:sz w:val="26"/>
          <w:szCs w:val="26"/>
          <w:lang w:val="en-US" w:eastAsia="ru-RU"/>
        </w:rPr>
      </w:pPr>
      <w:r w:rsidRPr="00BF6C20">
        <w:rPr>
          <w:rFonts w:ascii="Times New Roman" w:hAnsi="Times New Roman"/>
          <w:sz w:val="26"/>
          <w:szCs w:val="26"/>
          <w:lang w:val="en-US" w:eastAsia="ru-RU"/>
        </w:rPr>
        <w:t>Inelastic interaction of O-helium with the matter in the interstellar space and its de-excitation</w:t>
      </w:r>
      <w:r w:rsidR="001A260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can give rise to radiation in the range from few keV to few MeV.</w:t>
      </w:r>
      <w:r w:rsidR="001A260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One can expect two kinds of inelastic processes in the matter with nuclei (</w:t>
      </w:r>
      <w:r w:rsidRPr="00BF6C20">
        <w:rPr>
          <w:rFonts w:ascii="Times New Roman" w:eastAsia="CMMI10" w:hAnsi="Times New Roman"/>
          <w:sz w:val="26"/>
          <w:szCs w:val="26"/>
          <w:lang w:val="en-US" w:eastAsia="ru-RU"/>
        </w:rPr>
        <w:t>A</w:t>
      </w:r>
      <w:proofErr w:type="gramStart"/>
      <w:r w:rsidRPr="00BF6C20">
        <w:rPr>
          <w:rFonts w:ascii="Times New Roman" w:eastAsia="CMMI10" w:hAnsi="Times New Roman"/>
          <w:sz w:val="26"/>
          <w:szCs w:val="26"/>
          <w:lang w:val="en-US" w:eastAsia="ru-RU"/>
        </w:rPr>
        <w:t>,Z</w:t>
      </w:r>
      <w:proofErr w:type="gramEnd"/>
      <w:r w:rsidRPr="00BF6C20">
        <w:rPr>
          <w:rFonts w:ascii="Times New Roman" w:hAnsi="Times New Roman"/>
          <w:sz w:val="26"/>
          <w:szCs w:val="26"/>
          <w:lang w:val="en-US" w:eastAsia="ru-RU"/>
        </w:rPr>
        <w:t>), having</w:t>
      </w:r>
      <w:r w:rsidR="001A2600">
        <w:rPr>
          <w:rFonts w:ascii="Times New Roman" w:hAnsi="Times New Roman"/>
          <w:sz w:val="26"/>
          <w:szCs w:val="26"/>
          <w:lang w:val="en-US" w:eastAsia="ru-RU"/>
        </w:rPr>
        <w:t xml:space="preserve"> </w:t>
      </w:r>
      <w:r w:rsidRPr="00BF6C20">
        <w:rPr>
          <w:rFonts w:ascii="Times New Roman" w:hAnsi="Times New Roman"/>
          <w:sz w:val="26"/>
          <w:szCs w:val="26"/>
          <w:lang w:val="en-US" w:eastAsia="ru-RU"/>
        </w:rPr>
        <w:t xml:space="preserve">atomic number </w:t>
      </w:r>
      <w:r w:rsidRPr="00BF6C20">
        <w:rPr>
          <w:rFonts w:ascii="Times New Roman" w:eastAsia="CMMI10" w:hAnsi="Times New Roman"/>
          <w:sz w:val="26"/>
          <w:szCs w:val="26"/>
          <w:lang w:val="en-US" w:eastAsia="ru-RU"/>
        </w:rPr>
        <w:t xml:space="preserve">A </w:t>
      </w:r>
      <w:r w:rsidRPr="00BF6C20">
        <w:rPr>
          <w:rFonts w:ascii="Times New Roman" w:hAnsi="Times New Roman"/>
          <w:sz w:val="26"/>
          <w:szCs w:val="26"/>
          <w:lang w:val="en-US" w:eastAsia="ru-RU"/>
        </w:rPr>
        <w:t xml:space="preserve">and charge </w:t>
      </w:r>
      <w:r w:rsidRPr="00BF6C20">
        <w:rPr>
          <w:rFonts w:ascii="Times New Roman" w:eastAsia="CMMI10" w:hAnsi="Times New Roman"/>
          <w:sz w:val="26"/>
          <w:szCs w:val="26"/>
          <w:lang w:val="en-US" w:eastAsia="ru-RU"/>
        </w:rPr>
        <w:t xml:space="preserve">Z: first </w:t>
      </w:r>
      <w:r>
        <w:rPr>
          <w:rFonts w:ascii="Times New Roman" w:eastAsia="CMMI10" w:hAnsi="Times New Roman"/>
          <w:sz w:val="26"/>
          <w:szCs w:val="26"/>
          <w:lang w:val="en-US" w:eastAsia="ru-RU"/>
        </w:rPr>
        <w:t xml:space="preserve">one </w:t>
      </w:r>
      <w:r w:rsidRPr="00BF6C20">
        <w:rPr>
          <w:rFonts w:ascii="Times New Roman" w:eastAsia="CMMI10" w:hAnsi="Times New Roman"/>
          <w:sz w:val="26"/>
          <w:szCs w:val="26"/>
          <w:lang w:val="en-US" w:eastAsia="ru-RU"/>
        </w:rPr>
        <w:t>was described in (4) and (5)</w:t>
      </w:r>
      <w:r>
        <w:rPr>
          <w:rFonts w:ascii="Times New Roman" w:eastAsia="CMMI10" w:hAnsi="Times New Roman"/>
          <w:sz w:val="26"/>
          <w:szCs w:val="26"/>
          <w:lang w:val="en-US" w:eastAsia="ru-RU"/>
        </w:rPr>
        <w:t xml:space="preserve"> and the second one is</w:t>
      </w:r>
    </w:p>
    <w:p w:rsidR="00BF6C20" w:rsidRPr="00D23CED" w:rsidRDefault="00166235" w:rsidP="00C410A6">
      <w:pPr>
        <w:autoSpaceDE w:val="0"/>
        <w:autoSpaceDN w:val="0"/>
        <w:adjustRightInd w:val="0"/>
        <w:spacing w:after="0" w:line="240" w:lineRule="auto"/>
        <w:ind w:left="1416" w:firstLine="708"/>
        <w:jc w:val="center"/>
        <w:rPr>
          <w:rFonts w:ascii="Times New Roman" w:hAnsi="Times New Roman"/>
          <w:sz w:val="26"/>
          <w:szCs w:val="26"/>
          <w:lang w:val="en-US"/>
        </w:rPr>
      </w:pPr>
      <w:r w:rsidRPr="00D23CED">
        <w:rPr>
          <w:rFonts w:ascii="Times New Roman" w:eastAsia="CMMI10" w:hAnsi="Times New Roman"/>
          <w:sz w:val="26"/>
          <w:szCs w:val="26"/>
          <w:lang w:val="en-US" w:eastAsia="ru-RU"/>
        </w:rPr>
        <w:t>A +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D23CED">
        <w:rPr>
          <w:rFonts w:ascii="Times New Roman" w:eastAsia="CMMI10" w:hAnsi="Times New Roman"/>
          <w:sz w:val="26"/>
          <w:szCs w:val="26"/>
          <w:lang w:val="en-US" w:eastAsia="ru-RU"/>
        </w:rPr>
        <w:t xml:space="preserve">) </w:t>
      </w:r>
      <w:r w:rsidRPr="00D23CED">
        <w:rPr>
          <w:rFonts w:ascii="Times New Roman" w:eastAsia="CMSY10" w:hAnsi="Times New Roman"/>
          <w:sz w:val="26"/>
          <w:szCs w:val="26"/>
          <w:lang w:val="en-US" w:eastAsia="ru-RU"/>
        </w:rPr>
        <w:t xml:space="preserve">→ </w:t>
      </w:r>
      <w:r w:rsidRPr="00D23CED">
        <w:rPr>
          <w:rFonts w:ascii="Times New Roman" w:eastAsia="CMMI10" w:hAnsi="Times New Roman"/>
          <w:sz w:val="26"/>
          <w:szCs w:val="26"/>
          <w:lang w:val="en-US" w:eastAsia="ru-RU"/>
        </w:rPr>
        <w:t>[</w:t>
      </w:r>
      <w:proofErr w:type="gramStart"/>
      <w:r w:rsidRPr="00D23CED">
        <w:rPr>
          <w:rFonts w:ascii="Times New Roman" w:eastAsia="CMMI10" w:hAnsi="Times New Roman"/>
          <w:sz w:val="26"/>
          <w:szCs w:val="26"/>
          <w:lang w:val="en-US" w:eastAsia="ru-RU"/>
        </w:rPr>
        <w:t>A(</w:t>
      </w:r>
      <w:proofErr w:type="gramEnd"/>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X</m:t>
            </m:r>
          </m:e>
          <m:sup>
            <m:r>
              <w:rPr>
                <w:rFonts w:ascii="Cambria Math" w:hAnsi="Cambria Math"/>
                <w:sz w:val="26"/>
                <w:szCs w:val="26"/>
                <w:lang w:val="en-US"/>
              </w:rPr>
              <m:t>--</m:t>
            </m:r>
          </m:sup>
        </m:sSup>
      </m:oMath>
      <w:r w:rsidRPr="00D23CED">
        <w:rPr>
          <w:rFonts w:ascii="Times New Roman" w:eastAsia="CMMI10" w:hAnsi="Times New Roman"/>
          <w:sz w:val="26"/>
          <w:szCs w:val="26"/>
          <w:lang w:val="en-US" w:eastAsia="ru-RU"/>
        </w:rPr>
        <w:t xml:space="preserve">)] + </w:t>
      </w:r>
      <w:r w:rsidR="00C410A6" w:rsidRPr="00D23CED">
        <w:rPr>
          <w:rFonts w:ascii="Times New Roman" w:eastAsia="CMMI10" w:hAnsi="Times New Roman"/>
          <w:sz w:val="26"/>
          <w:szCs w:val="26"/>
          <w:lang w:eastAsia="ru-RU"/>
        </w:rPr>
        <w:t>γ</w:t>
      </w:r>
      <w:r w:rsidRPr="00D23CED">
        <w:rPr>
          <w:rFonts w:ascii="Times New Roman" w:hAnsi="Times New Roman"/>
          <w:sz w:val="26"/>
          <w:szCs w:val="26"/>
          <w:lang w:val="en-US"/>
        </w:rPr>
        <w:t xml:space="preserve"> </w:t>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C410A6" w:rsidRPr="00D23CED">
        <w:rPr>
          <w:rFonts w:ascii="Times New Roman" w:hAnsi="Times New Roman"/>
          <w:sz w:val="26"/>
          <w:szCs w:val="26"/>
          <w:lang w:val="en-US"/>
        </w:rPr>
        <w:tab/>
      </w:r>
      <w:r w:rsidR="00E82B30" w:rsidRPr="00D23CED">
        <w:rPr>
          <w:rFonts w:ascii="Times New Roman" w:hAnsi="Times New Roman"/>
          <w:sz w:val="26"/>
          <w:szCs w:val="26"/>
          <w:lang w:val="en-US"/>
        </w:rPr>
        <w:t>(</w:t>
      </w:r>
      <w:r w:rsidR="001A2600" w:rsidRPr="00D23CED">
        <w:rPr>
          <w:rFonts w:ascii="Times New Roman" w:hAnsi="Times New Roman"/>
          <w:sz w:val="26"/>
          <w:szCs w:val="26"/>
          <w:lang w:val="en-US"/>
        </w:rPr>
        <w:t>9</w:t>
      </w:r>
      <w:r w:rsidR="00E82B30" w:rsidRPr="00D23CED">
        <w:rPr>
          <w:rFonts w:ascii="Times New Roman" w:hAnsi="Times New Roman"/>
          <w:sz w:val="26"/>
          <w:szCs w:val="26"/>
          <w:lang w:val="en-US"/>
        </w:rPr>
        <w:t>)</w:t>
      </w:r>
    </w:p>
    <w:p w:rsidR="00166235" w:rsidRDefault="00E50FDE" w:rsidP="00E50FDE">
      <w:pPr>
        <w:autoSpaceDE w:val="0"/>
        <w:autoSpaceDN w:val="0"/>
        <w:adjustRightInd w:val="0"/>
        <w:spacing w:after="0" w:line="240" w:lineRule="auto"/>
        <w:ind w:firstLine="567"/>
        <w:rPr>
          <w:rFonts w:ascii="Times New Roman" w:hAnsi="Times New Roman"/>
          <w:sz w:val="26"/>
          <w:szCs w:val="26"/>
          <w:lang w:val="en-US" w:eastAsia="ru-RU"/>
        </w:rPr>
      </w:pPr>
      <w:r>
        <w:rPr>
          <w:rFonts w:ascii="Times New Roman" w:hAnsi="Times New Roman"/>
          <w:sz w:val="26"/>
          <w:szCs w:val="26"/>
          <w:lang w:val="en-US" w:eastAsia="ru-RU"/>
        </w:rPr>
        <w:t>The</w:t>
      </w:r>
      <w:r w:rsidRPr="00E50FDE">
        <w:rPr>
          <w:rFonts w:ascii="Times New Roman" w:hAnsi="Times New Roman"/>
          <w:sz w:val="26"/>
          <w:szCs w:val="26"/>
          <w:lang w:val="en-US" w:eastAsia="ru-RU"/>
        </w:rPr>
        <w:t xml:space="preserve"> explanation of the results of DAMA/</w:t>
      </w:r>
      <w:proofErr w:type="spellStart"/>
      <w:r w:rsidRPr="00E50FDE">
        <w:rPr>
          <w:rFonts w:ascii="Times New Roman" w:hAnsi="Times New Roman"/>
          <w:sz w:val="26"/>
          <w:szCs w:val="26"/>
          <w:lang w:val="en-US" w:eastAsia="ru-RU"/>
        </w:rPr>
        <w:t>NaI</w:t>
      </w:r>
      <w:proofErr w:type="spellEnd"/>
      <w:r w:rsidRPr="00E50FDE">
        <w:rPr>
          <w:rFonts w:ascii="Times New Roman" w:hAnsi="Times New Roman"/>
          <w:sz w:val="26"/>
          <w:szCs w:val="26"/>
          <w:lang w:val="en-US" w:eastAsia="ru-RU"/>
        </w:rPr>
        <w:t xml:space="preserve"> [</w:t>
      </w:r>
      <w:r>
        <w:rPr>
          <w:rFonts w:ascii="Times New Roman" w:hAnsi="Times New Roman"/>
          <w:sz w:val="26"/>
          <w:szCs w:val="26"/>
          <w:lang w:val="en-US" w:eastAsia="ru-RU"/>
        </w:rPr>
        <w:t>10</w:t>
      </w:r>
      <w:r w:rsidRPr="00E50FDE">
        <w:rPr>
          <w:rFonts w:ascii="Times New Roman" w:hAnsi="Times New Roman"/>
          <w:sz w:val="26"/>
          <w:szCs w:val="26"/>
          <w:lang w:val="en-US" w:eastAsia="ru-RU"/>
        </w:rPr>
        <w:t>] and DAMA/LIBRA</w:t>
      </w:r>
      <w:r w:rsidRPr="00E50FDE">
        <w:rPr>
          <w:rFonts w:ascii="Times New Roman" w:hAnsi="Times New Roman"/>
          <w:sz w:val="26"/>
          <w:szCs w:val="26"/>
          <w:lang w:val="en-US" w:eastAsia="ru-RU"/>
        </w:rPr>
        <w:t xml:space="preserve"> </w:t>
      </w:r>
      <w:r w:rsidRPr="00E50FDE">
        <w:rPr>
          <w:rFonts w:ascii="Times New Roman" w:hAnsi="Times New Roman"/>
          <w:sz w:val="26"/>
          <w:szCs w:val="26"/>
          <w:lang w:val="en-US" w:eastAsia="ru-RU"/>
        </w:rPr>
        <w:t>[</w:t>
      </w:r>
      <w:r>
        <w:rPr>
          <w:rFonts w:ascii="Times New Roman" w:hAnsi="Times New Roman"/>
          <w:sz w:val="26"/>
          <w:szCs w:val="26"/>
          <w:lang w:val="en-US" w:eastAsia="ru-RU"/>
        </w:rPr>
        <w:t>11</w:t>
      </w:r>
      <w:r w:rsidRPr="00E50FDE">
        <w:rPr>
          <w:rFonts w:ascii="Times New Roman" w:hAnsi="Times New Roman"/>
          <w:sz w:val="26"/>
          <w:szCs w:val="26"/>
          <w:lang w:val="en-US" w:eastAsia="ru-RU"/>
        </w:rPr>
        <w:t>] experiments is based on the idea t</w:t>
      </w:r>
      <w:r w:rsidRPr="00E50FDE">
        <w:rPr>
          <w:rFonts w:ascii="Times New Roman" w:hAnsi="Times New Roman"/>
          <w:sz w:val="26"/>
          <w:szCs w:val="26"/>
          <w:lang w:val="en-US" w:eastAsia="ru-RU"/>
        </w:rPr>
        <w:t>hat OHe, slowed down in the mat</w:t>
      </w:r>
      <w:r w:rsidRPr="00E50FDE">
        <w:rPr>
          <w:rFonts w:ascii="Times New Roman" w:hAnsi="Times New Roman"/>
          <w:sz w:val="26"/>
          <w:szCs w:val="26"/>
          <w:lang w:val="en-US" w:eastAsia="ru-RU"/>
        </w:rPr>
        <w:t>ter of detector, can form a few keV bound state with nucleus, in which</w:t>
      </w:r>
      <w:r w:rsidRPr="00E50FDE">
        <w:rPr>
          <w:rFonts w:ascii="Times New Roman" w:hAnsi="Times New Roman"/>
          <w:sz w:val="26"/>
          <w:szCs w:val="26"/>
          <w:lang w:val="en-US" w:eastAsia="ru-RU"/>
        </w:rPr>
        <w:t xml:space="preserve"> </w:t>
      </w:r>
      <w:r w:rsidRPr="00E50FDE">
        <w:rPr>
          <w:rFonts w:ascii="Times New Roman" w:hAnsi="Times New Roman"/>
          <w:sz w:val="26"/>
          <w:szCs w:val="26"/>
          <w:lang w:val="en-US" w:eastAsia="ru-RU"/>
        </w:rPr>
        <w:t>OHe is situated beyond the nucleus. Therefore the positive result of these</w:t>
      </w:r>
      <w:r w:rsidRPr="00E50FDE">
        <w:rPr>
          <w:rFonts w:ascii="Times New Roman" w:hAnsi="Times New Roman"/>
          <w:sz w:val="26"/>
          <w:szCs w:val="26"/>
          <w:lang w:val="en-US" w:eastAsia="ru-RU"/>
        </w:rPr>
        <w:t xml:space="preserve"> </w:t>
      </w:r>
      <w:r w:rsidRPr="00E50FDE">
        <w:rPr>
          <w:rFonts w:ascii="Times New Roman" w:hAnsi="Times New Roman"/>
          <w:sz w:val="26"/>
          <w:szCs w:val="26"/>
          <w:lang w:val="en-US" w:eastAsia="ru-RU"/>
        </w:rPr>
        <w:t>experiments is explained by reaction</w:t>
      </w:r>
      <w:r>
        <w:rPr>
          <w:rFonts w:ascii="Times New Roman" w:hAnsi="Times New Roman"/>
          <w:sz w:val="26"/>
          <w:szCs w:val="26"/>
          <w:lang w:val="en-US" w:eastAsia="ru-RU"/>
        </w:rPr>
        <w:t xml:space="preserve"> (9) </w:t>
      </w:r>
      <w:r w:rsidRPr="00E50FDE">
        <w:rPr>
          <w:rFonts w:ascii="Times New Roman" w:hAnsi="Times New Roman"/>
          <w:sz w:val="26"/>
          <w:szCs w:val="26"/>
          <w:lang w:val="en-US" w:eastAsia="ru-RU"/>
        </w:rPr>
        <w:t>with nuclei in DAMA detector.</w:t>
      </w:r>
    </w:p>
    <w:p w:rsidR="00E50FDE" w:rsidRDefault="00E50FDE" w:rsidP="00FD1F1A">
      <w:pPr>
        <w:autoSpaceDE w:val="0"/>
        <w:autoSpaceDN w:val="0"/>
        <w:adjustRightInd w:val="0"/>
        <w:spacing w:after="0" w:line="240" w:lineRule="auto"/>
        <w:ind w:firstLine="567"/>
        <w:rPr>
          <w:rFonts w:ascii="Times New Roman" w:hAnsi="Times New Roman"/>
          <w:sz w:val="26"/>
          <w:szCs w:val="26"/>
          <w:lang w:val="en-US" w:eastAsia="ru-RU"/>
        </w:rPr>
      </w:pPr>
      <w:r w:rsidRPr="00FD1F1A">
        <w:rPr>
          <w:rFonts w:ascii="Times New Roman" w:hAnsi="Times New Roman"/>
          <w:sz w:val="26"/>
          <w:szCs w:val="26"/>
          <w:lang w:val="en-US" w:eastAsia="ru-RU"/>
        </w:rPr>
        <w:t>The nuclear potential depends on the</w:t>
      </w:r>
      <w:r w:rsidRPr="00FD1F1A">
        <w:rPr>
          <w:rFonts w:ascii="Times New Roman" w:hAnsi="Times New Roman"/>
          <w:sz w:val="26"/>
          <w:szCs w:val="26"/>
          <w:lang w:val="en-US" w:eastAsia="ru-RU"/>
        </w:rPr>
        <w:t xml:space="preserve"> </w:t>
      </w:r>
      <w:r w:rsidRPr="00FD1F1A">
        <w:rPr>
          <w:rFonts w:ascii="Times New Roman" w:hAnsi="Times New Roman"/>
          <w:sz w:val="26"/>
          <w:szCs w:val="26"/>
          <w:lang w:val="en-US" w:eastAsia="ru-RU"/>
        </w:rPr>
        <w:t>relative distance between He and nucleus and we take it in the form</w:t>
      </w:r>
    </w:p>
    <w:p w:rsidR="00FD1F1A" w:rsidRDefault="00FD1F1A" w:rsidP="00FD1F1A">
      <w:pPr>
        <w:autoSpaceDE w:val="0"/>
        <w:autoSpaceDN w:val="0"/>
        <w:adjustRightInd w:val="0"/>
        <w:spacing w:after="0" w:line="240" w:lineRule="auto"/>
        <w:ind w:firstLine="567"/>
        <w:rPr>
          <w:rFonts w:ascii="Times New Roman" w:hAnsi="Times New Roman"/>
          <w:sz w:val="26"/>
          <w:szCs w:val="26"/>
          <w:lang w:val="en-US" w:eastAsia="ru-RU"/>
        </w:rPr>
      </w:pPr>
      <w:r>
        <w:rPr>
          <w:rFonts w:ascii="Times New Roman" w:hAnsi="Times New Roman"/>
          <w:sz w:val="26"/>
          <w:szCs w:val="26"/>
          <w:lang w:val="en-US" w:eastAsia="ru-RU"/>
        </w:rPr>
        <w:lastRenderedPageBreak/>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noProof/>
          <w:sz w:val="26"/>
          <w:szCs w:val="26"/>
          <w:lang w:eastAsia="ru-RU"/>
        </w:rPr>
        <w:drawing>
          <wp:inline distT="0" distB="0" distL="0" distR="0">
            <wp:extent cx="242887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28875" cy="466725"/>
                    </a:xfrm>
                    <a:prstGeom prst="rect">
                      <a:avLst/>
                    </a:prstGeom>
                    <a:noFill/>
                    <a:ln>
                      <a:noFill/>
                    </a:ln>
                  </pic:spPr>
                </pic:pic>
              </a:graphicData>
            </a:graphic>
          </wp:inline>
        </w:drawing>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t>(10)</w:t>
      </w:r>
    </w:p>
    <w:p w:rsidR="00FD1F1A" w:rsidRDefault="00FD1F1A" w:rsidP="00FD1F1A">
      <w:pPr>
        <w:autoSpaceDE w:val="0"/>
        <w:autoSpaceDN w:val="0"/>
        <w:adjustRightInd w:val="0"/>
        <w:spacing w:after="0" w:line="240" w:lineRule="auto"/>
        <w:rPr>
          <w:rFonts w:ascii="Times New Roman" w:hAnsi="Times New Roman"/>
          <w:sz w:val="26"/>
          <w:szCs w:val="26"/>
          <w:lang w:val="en-US" w:eastAsia="ru-RU"/>
        </w:rPr>
      </w:pPr>
      <w:r w:rsidRPr="00FD1F1A">
        <w:rPr>
          <w:rFonts w:ascii="Times New Roman" w:hAnsi="Times New Roman"/>
          <w:sz w:val="26"/>
          <w:szCs w:val="26"/>
          <w:lang w:val="en-US" w:eastAsia="ru-RU"/>
        </w:rPr>
        <w:t xml:space="preserve">Here </w:t>
      </w:r>
      <m:oMath>
        <m:acc>
          <m:accPr>
            <m:chr m:val="⃑"/>
            <m:ctrlPr>
              <w:rPr>
                <w:rFonts w:ascii="Cambria Math" w:eastAsia="CMMI10" w:hAnsi="Cambria Math"/>
                <w:i/>
                <w:sz w:val="26"/>
                <w:szCs w:val="26"/>
                <w:lang w:val="en-US" w:eastAsia="ru-RU"/>
              </w:rPr>
            </m:ctrlPr>
          </m:accPr>
          <m:e>
            <m:r>
              <w:rPr>
                <w:rFonts w:ascii="Cambria Math" w:eastAsia="CMMI10" w:hAnsi="Cambria Math"/>
                <w:sz w:val="26"/>
                <w:szCs w:val="26"/>
                <w:lang w:val="en-US" w:eastAsia="ru-RU"/>
              </w:rPr>
              <m:t>r</m:t>
            </m:r>
          </m:e>
        </m:acc>
      </m:oMath>
      <w:r w:rsidRPr="00FD1F1A">
        <w:rPr>
          <w:rFonts w:ascii="Times New Roman" w:eastAsia="CMMI10" w:hAnsi="Times New Roman"/>
          <w:sz w:val="26"/>
          <w:szCs w:val="26"/>
          <w:lang w:val="en-US" w:eastAsia="ru-RU"/>
        </w:rPr>
        <w:t xml:space="preserve"> </w:t>
      </w:r>
      <w:r w:rsidRPr="00FD1F1A">
        <w:rPr>
          <w:rFonts w:ascii="Times New Roman" w:hAnsi="Times New Roman"/>
          <w:sz w:val="26"/>
          <w:szCs w:val="26"/>
          <w:lang w:val="en-US" w:eastAsia="ru-RU"/>
        </w:rPr>
        <w:t xml:space="preserve">is radius vector to nucleus, </w:t>
      </w:r>
      <m:oMath>
        <m:acc>
          <m:accPr>
            <m:chr m:val="⃑"/>
            <m:ctrlPr>
              <w:rPr>
                <w:rFonts w:ascii="Cambria Math" w:eastAsia="CMMI10" w:hAnsi="Cambria Math"/>
                <w:i/>
                <w:sz w:val="26"/>
                <w:szCs w:val="26"/>
                <w:lang w:eastAsia="ru-RU"/>
              </w:rPr>
            </m:ctrlPr>
          </m:accPr>
          <m:e>
            <m:r>
              <w:rPr>
                <w:rFonts w:ascii="Cambria Math" w:eastAsia="CMMI10" w:hAnsi="Cambria Math"/>
                <w:sz w:val="26"/>
                <w:szCs w:val="26"/>
                <w:lang w:eastAsia="ru-RU"/>
              </w:rPr>
              <m:t>ρ</m:t>
            </m:r>
          </m:e>
        </m:acc>
      </m:oMath>
      <w:r w:rsidRPr="00FD1F1A">
        <w:rPr>
          <w:rFonts w:ascii="Times New Roman" w:eastAsia="CMMI10" w:hAnsi="Times New Roman"/>
          <w:sz w:val="26"/>
          <w:szCs w:val="26"/>
          <w:lang w:val="en-US" w:eastAsia="ru-RU"/>
        </w:rPr>
        <w:t xml:space="preserve"> </w:t>
      </w:r>
      <w:r w:rsidRPr="00FD1F1A">
        <w:rPr>
          <w:rFonts w:ascii="Times New Roman" w:hAnsi="Times New Roman"/>
          <w:sz w:val="26"/>
          <w:szCs w:val="26"/>
          <w:lang w:val="en-US" w:eastAsia="ru-RU"/>
        </w:rPr>
        <w:t>is the radius vector to He in OHe,</w:t>
      </w:r>
      <w:r w:rsidRPr="00FD1F1A">
        <w:rPr>
          <w:rFonts w:ascii="Times New Roman" w:hAnsi="Times New Roman"/>
          <w:sz w:val="26"/>
          <w:szCs w:val="26"/>
          <w:lang w:val="en-US" w:eastAsia="ru-RU"/>
        </w:rPr>
        <w:t xml:space="preserve"> </w:t>
      </w:r>
      <m:oMath>
        <m:sSub>
          <m:sSubPr>
            <m:ctrlPr>
              <w:rPr>
                <w:rFonts w:ascii="Cambria Math" w:eastAsia="CMMI10" w:hAnsi="Cambria Math"/>
                <w:i/>
                <w:sz w:val="26"/>
                <w:szCs w:val="26"/>
                <w:lang w:val="en-US" w:eastAsia="ru-RU"/>
              </w:rPr>
            </m:ctrlPr>
          </m:sSubPr>
          <m:e>
            <m:r>
              <w:rPr>
                <w:rFonts w:ascii="Cambria Math" w:eastAsia="CMMI10" w:hAnsi="Cambria Math"/>
                <w:sz w:val="26"/>
                <w:szCs w:val="26"/>
                <w:lang w:val="en-US" w:eastAsia="ru-RU"/>
              </w:rPr>
              <m:t>A</m:t>
            </m:r>
          </m:e>
          <m:sub>
            <m:r>
              <w:rPr>
                <w:rFonts w:ascii="Cambria Math" w:eastAsia="CMMI10" w:hAnsi="Cambria Math"/>
                <w:sz w:val="26"/>
                <w:szCs w:val="26"/>
                <w:lang w:val="en-US" w:eastAsia="ru-RU"/>
              </w:rPr>
              <m:t>He</m:t>
            </m:r>
          </m:sub>
        </m:sSub>
      </m:oMath>
      <w:r w:rsidRPr="00FD1F1A">
        <w:rPr>
          <w:rFonts w:ascii="Times New Roman" w:hAnsi="Times New Roman"/>
          <w:sz w:val="26"/>
          <w:szCs w:val="26"/>
          <w:lang w:val="en-US" w:eastAsia="ru-RU"/>
        </w:rPr>
        <w:t xml:space="preserve"> = 4 is atomic weight of helium, </w:t>
      </w:r>
      <w:r w:rsidRPr="00FD1F1A">
        <w:rPr>
          <w:rFonts w:ascii="Times New Roman" w:eastAsia="CMMI10" w:hAnsi="Times New Roman"/>
          <w:sz w:val="26"/>
          <w:szCs w:val="26"/>
          <w:lang w:val="en-US" w:eastAsia="ru-RU"/>
        </w:rPr>
        <w:t xml:space="preserve">A </w:t>
      </w:r>
      <w:r w:rsidRPr="00FD1F1A">
        <w:rPr>
          <w:rFonts w:ascii="Times New Roman" w:hAnsi="Times New Roman"/>
          <w:sz w:val="26"/>
          <w:szCs w:val="26"/>
          <w:lang w:val="en-US" w:eastAsia="ru-RU"/>
        </w:rPr>
        <w:t xml:space="preserve">is atomic weight of nucleus, </w:t>
      </w:r>
      <w:r w:rsidRPr="00FD1F1A">
        <w:rPr>
          <w:rFonts w:ascii="Times New Roman" w:eastAsia="CMMI10" w:hAnsi="Times New Roman"/>
          <w:sz w:val="26"/>
          <w:szCs w:val="26"/>
          <w:lang w:eastAsia="ru-RU"/>
        </w:rPr>
        <w:t>μ</w:t>
      </w:r>
      <w:r w:rsidRPr="00FD1F1A">
        <w:rPr>
          <w:rFonts w:ascii="Times New Roman" w:eastAsia="CMMI10" w:hAnsi="Times New Roman"/>
          <w:sz w:val="26"/>
          <w:szCs w:val="26"/>
          <w:lang w:val="en-US" w:eastAsia="ru-RU"/>
        </w:rPr>
        <w:t xml:space="preserve"> </w:t>
      </w:r>
      <w:r w:rsidRPr="00FD1F1A">
        <w:rPr>
          <w:rFonts w:ascii="Times New Roman" w:hAnsi="Times New Roman"/>
          <w:sz w:val="26"/>
          <w:szCs w:val="26"/>
          <w:lang w:val="en-US" w:eastAsia="ru-RU"/>
        </w:rPr>
        <w:t>and</w:t>
      </w:r>
      <w:r w:rsidRPr="00FD1F1A">
        <w:rPr>
          <w:rFonts w:ascii="Times New Roman" w:hAnsi="Times New Roman"/>
          <w:sz w:val="26"/>
          <w:szCs w:val="26"/>
          <w:lang w:val="en-US" w:eastAsia="ru-RU"/>
        </w:rPr>
        <w:t xml:space="preserve"> </w:t>
      </w:r>
      <m:oMath>
        <m:sSup>
          <m:sSupPr>
            <m:ctrlPr>
              <w:rPr>
                <w:rFonts w:ascii="Cambria Math" w:eastAsia="CMMI10" w:hAnsi="Cambria Math"/>
                <w:i/>
                <w:sz w:val="26"/>
                <w:szCs w:val="26"/>
                <w:lang w:val="en-US" w:eastAsia="ru-RU"/>
              </w:rPr>
            </m:ctrlPr>
          </m:sSupPr>
          <m:e>
            <m:r>
              <w:rPr>
                <w:rFonts w:ascii="Cambria Math" w:eastAsia="CMMI10" w:hAnsi="Cambria Math"/>
                <w:sz w:val="26"/>
                <w:szCs w:val="26"/>
                <w:lang w:val="en-US" w:eastAsia="ru-RU"/>
              </w:rPr>
              <m:t>g</m:t>
            </m:r>
          </m:e>
          <m:sup>
            <m:r>
              <w:rPr>
                <w:rFonts w:ascii="Cambria Math" w:eastAsia="CMMI10" w:hAnsi="Cambria Math"/>
                <w:sz w:val="26"/>
                <w:szCs w:val="26"/>
                <w:lang w:val="en-US" w:eastAsia="ru-RU"/>
              </w:rPr>
              <m:t>2</m:t>
            </m:r>
          </m:sup>
        </m:sSup>
      </m:oMath>
      <w:r w:rsidRPr="00FD1F1A">
        <w:rPr>
          <w:rFonts w:ascii="Times New Roman" w:hAnsi="Times New Roman"/>
          <w:sz w:val="26"/>
          <w:szCs w:val="26"/>
          <w:lang w:val="en-US" w:eastAsia="ru-RU"/>
        </w:rPr>
        <w:t xml:space="preserve"> are the mass and coupling of </w:t>
      </w:r>
      <w:r w:rsidRPr="00FD1F1A">
        <w:rPr>
          <w:rFonts w:ascii="Times New Roman" w:eastAsia="CMMI10" w:hAnsi="Times New Roman"/>
          <w:sz w:val="26"/>
          <w:szCs w:val="26"/>
          <w:lang w:eastAsia="ru-RU"/>
        </w:rPr>
        <w:t>σ</w:t>
      </w:r>
      <w:r w:rsidRPr="00FD1F1A">
        <w:rPr>
          <w:rFonts w:ascii="Times New Roman" w:eastAsia="CMMI10" w:hAnsi="Times New Roman"/>
          <w:sz w:val="26"/>
          <w:szCs w:val="26"/>
          <w:lang w:val="en-US" w:eastAsia="ru-RU"/>
        </w:rPr>
        <w:t xml:space="preserve"> </w:t>
      </w:r>
      <w:r w:rsidRPr="00FD1F1A">
        <w:rPr>
          <w:rFonts w:ascii="Times New Roman" w:hAnsi="Times New Roman"/>
          <w:sz w:val="26"/>
          <w:szCs w:val="26"/>
          <w:lang w:val="en-US" w:eastAsia="ru-RU"/>
        </w:rPr>
        <w:t>meson - mediator of nuclear attraction.</w:t>
      </w:r>
    </w:p>
    <w:p w:rsidR="00FD1F1A" w:rsidRDefault="00FD1F1A" w:rsidP="00FD1F1A">
      <w:pPr>
        <w:autoSpaceDE w:val="0"/>
        <w:autoSpaceDN w:val="0"/>
        <w:adjustRightInd w:val="0"/>
        <w:spacing w:after="0" w:line="240" w:lineRule="auto"/>
        <w:rPr>
          <w:rFonts w:ascii="Times New Roman" w:hAnsi="Times New Roman"/>
          <w:sz w:val="26"/>
          <w:szCs w:val="26"/>
          <w:lang w:val="en-US" w:eastAsia="ru-RU"/>
        </w:rPr>
      </w:pPr>
      <w:r>
        <w:rPr>
          <w:rFonts w:ascii="Times New Roman" w:hAnsi="Times New Roman"/>
          <w:noProof/>
          <w:sz w:val="26"/>
          <w:szCs w:val="26"/>
          <w:lang w:eastAsia="ru-RU"/>
        </w:rPr>
        <w:drawing>
          <wp:inline distT="0" distB="0" distL="0" distR="0">
            <wp:extent cx="5314950" cy="392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14950" cy="3924300"/>
                    </a:xfrm>
                    <a:prstGeom prst="rect">
                      <a:avLst/>
                    </a:prstGeom>
                    <a:noFill/>
                    <a:ln>
                      <a:noFill/>
                    </a:ln>
                  </pic:spPr>
                </pic:pic>
              </a:graphicData>
            </a:graphic>
          </wp:inline>
        </w:drawing>
      </w:r>
    </w:p>
    <w:p w:rsidR="00FD1F1A" w:rsidRDefault="00FD1F1A" w:rsidP="00FD1F1A">
      <w:pPr>
        <w:autoSpaceDE w:val="0"/>
        <w:autoSpaceDN w:val="0"/>
        <w:adjustRightInd w:val="0"/>
        <w:spacing w:after="0" w:line="240" w:lineRule="auto"/>
        <w:ind w:firstLine="567"/>
        <w:rPr>
          <w:rFonts w:ascii="Times New Roman" w:hAnsi="Times New Roman"/>
          <w:sz w:val="26"/>
          <w:szCs w:val="26"/>
          <w:lang w:val="en-US" w:eastAsia="ru-RU"/>
        </w:rPr>
      </w:pPr>
      <w:r w:rsidRPr="00FD1F1A">
        <w:rPr>
          <w:rFonts w:ascii="Times New Roman" w:hAnsi="Times New Roman"/>
          <w:sz w:val="26"/>
          <w:szCs w:val="26"/>
          <w:lang w:val="en-US" w:eastAsia="ru-RU"/>
        </w:rPr>
        <w:t>Solutions of Schrodinger equation for each of the four regions, indicated</w:t>
      </w:r>
      <w:r w:rsidRPr="00FD1F1A">
        <w:rPr>
          <w:rFonts w:ascii="Times New Roman" w:hAnsi="Times New Roman"/>
          <w:sz w:val="26"/>
          <w:szCs w:val="26"/>
          <w:lang w:val="en-US" w:eastAsia="ru-RU"/>
        </w:rPr>
        <w:t xml:space="preserve"> </w:t>
      </w:r>
      <w:r>
        <w:rPr>
          <w:rFonts w:ascii="Times New Roman" w:hAnsi="Times New Roman"/>
          <w:sz w:val="26"/>
          <w:szCs w:val="26"/>
          <w:lang w:val="en-US" w:eastAsia="ru-RU"/>
        </w:rPr>
        <w:t>on Fig. 1,</w:t>
      </w:r>
      <w:r w:rsidRPr="00FD1F1A">
        <w:rPr>
          <w:rFonts w:ascii="Times New Roman" w:hAnsi="Times New Roman"/>
          <w:sz w:val="26"/>
          <w:szCs w:val="26"/>
          <w:lang w:val="en-US" w:eastAsia="ru-RU"/>
        </w:rPr>
        <w:t xml:space="preserve"> and their sewing determines</w:t>
      </w:r>
      <w:r w:rsidRPr="00FD1F1A">
        <w:rPr>
          <w:rFonts w:ascii="Times New Roman" w:hAnsi="Times New Roman"/>
          <w:sz w:val="26"/>
          <w:szCs w:val="26"/>
          <w:lang w:val="en-US" w:eastAsia="ru-RU"/>
        </w:rPr>
        <w:t xml:space="preserve"> </w:t>
      </w:r>
      <w:r w:rsidRPr="00FD1F1A">
        <w:rPr>
          <w:rFonts w:ascii="Times New Roman" w:hAnsi="Times New Roman"/>
          <w:sz w:val="26"/>
          <w:szCs w:val="26"/>
          <w:lang w:val="en-US" w:eastAsia="ru-RU"/>
        </w:rPr>
        <w:t>the condition, under which a low-energy OHe-nucleus bound state appears</w:t>
      </w:r>
      <w:r w:rsidRPr="00FD1F1A">
        <w:rPr>
          <w:rFonts w:ascii="Times New Roman" w:hAnsi="Times New Roman"/>
          <w:sz w:val="26"/>
          <w:szCs w:val="26"/>
          <w:lang w:val="en-US" w:eastAsia="ru-RU"/>
        </w:rPr>
        <w:t xml:space="preserve"> </w:t>
      </w:r>
      <w:r w:rsidRPr="00FD1F1A">
        <w:rPr>
          <w:rFonts w:ascii="Times New Roman" w:hAnsi="Times New Roman"/>
          <w:sz w:val="26"/>
          <w:szCs w:val="26"/>
          <w:lang w:val="en-US" w:eastAsia="ru-RU"/>
        </w:rPr>
        <w:t>in the region III.</w:t>
      </w:r>
    </w:p>
    <w:p w:rsidR="00F73F7E" w:rsidRDefault="00F73F7E" w:rsidP="00FD1F1A">
      <w:pPr>
        <w:autoSpaceDE w:val="0"/>
        <w:autoSpaceDN w:val="0"/>
        <w:adjustRightInd w:val="0"/>
        <w:spacing w:after="0" w:line="240" w:lineRule="auto"/>
        <w:ind w:firstLine="567"/>
        <w:rPr>
          <w:rFonts w:ascii="Times New Roman" w:hAnsi="Times New Roman"/>
          <w:sz w:val="26"/>
          <w:szCs w:val="26"/>
          <w:lang w:val="en-US" w:eastAsia="ru-RU"/>
        </w:rPr>
      </w:pPr>
    </w:p>
    <w:p w:rsidR="00F73F7E" w:rsidRDefault="00F73F7E" w:rsidP="00FD1F1A">
      <w:pPr>
        <w:autoSpaceDE w:val="0"/>
        <w:autoSpaceDN w:val="0"/>
        <w:adjustRightInd w:val="0"/>
        <w:spacing w:after="0" w:line="240" w:lineRule="auto"/>
        <w:ind w:firstLine="567"/>
        <w:rPr>
          <w:rFonts w:ascii="Times New Roman" w:hAnsi="Times New Roman"/>
          <w:sz w:val="26"/>
          <w:szCs w:val="26"/>
          <w:lang w:val="en-US" w:eastAsia="ru-RU"/>
        </w:rPr>
      </w:pPr>
    </w:p>
    <w:p w:rsidR="00F73F7E" w:rsidRDefault="00F73F7E" w:rsidP="00FD1F1A">
      <w:pPr>
        <w:autoSpaceDE w:val="0"/>
        <w:autoSpaceDN w:val="0"/>
        <w:adjustRightInd w:val="0"/>
        <w:spacing w:after="0" w:line="240" w:lineRule="auto"/>
        <w:ind w:firstLine="567"/>
        <w:rPr>
          <w:rFonts w:ascii="Times New Roman" w:hAnsi="Times New Roman"/>
          <w:sz w:val="26"/>
          <w:szCs w:val="26"/>
          <w:lang w:val="en-US" w:eastAsia="ru-RU"/>
        </w:rPr>
      </w:pPr>
    </w:p>
    <w:p w:rsidR="00F73F7E" w:rsidRDefault="00F73F7E" w:rsidP="00FD1F1A">
      <w:pPr>
        <w:autoSpaceDE w:val="0"/>
        <w:autoSpaceDN w:val="0"/>
        <w:adjustRightInd w:val="0"/>
        <w:spacing w:after="0" w:line="240" w:lineRule="auto"/>
        <w:ind w:firstLine="567"/>
        <w:rPr>
          <w:rFonts w:ascii="Times New Roman" w:hAnsi="Times New Roman"/>
          <w:sz w:val="26"/>
          <w:szCs w:val="26"/>
          <w:lang w:val="en-US" w:eastAsia="ru-RU"/>
        </w:rPr>
      </w:pPr>
    </w:p>
    <w:p w:rsidR="00F73F7E" w:rsidRDefault="00F73F7E" w:rsidP="00FD1F1A">
      <w:pPr>
        <w:autoSpaceDE w:val="0"/>
        <w:autoSpaceDN w:val="0"/>
        <w:adjustRightInd w:val="0"/>
        <w:spacing w:after="0" w:line="240" w:lineRule="auto"/>
        <w:ind w:firstLine="567"/>
        <w:rPr>
          <w:rFonts w:ascii="Times New Roman" w:hAnsi="Times New Roman"/>
          <w:sz w:val="26"/>
          <w:szCs w:val="26"/>
          <w:lang w:val="en-US" w:eastAsia="ru-RU"/>
        </w:rPr>
      </w:pPr>
    </w:p>
    <w:p w:rsidR="00FD1F1A" w:rsidRDefault="00FD1F1A" w:rsidP="00FD1F1A">
      <w:pPr>
        <w:autoSpaceDE w:val="0"/>
        <w:autoSpaceDN w:val="0"/>
        <w:adjustRightInd w:val="0"/>
        <w:spacing w:after="0" w:line="240" w:lineRule="auto"/>
        <w:ind w:firstLine="567"/>
        <w:jc w:val="center"/>
        <w:rPr>
          <w:rFonts w:ascii="Times New Roman" w:hAnsi="Times New Roman"/>
          <w:sz w:val="26"/>
          <w:szCs w:val="26"/>
          <w:lang w:val="en-US" w:eastAsia="ru-RU"/>
        </w:rPr>
      </w:pPr>
      <w:r>
        <w:rPr>
          <w:rFonts w:ascii="Times New Roman" w:hAnsi="Times New Roman"/>
          <w:noProof/>
          <w:sz w:val="26"/>
          <w:szCs w:val="26"/>
          <w:lang w:eastAsia="ru-RU"/>
        </w:rPr>
        <w:lastRenderedPageBreak/>
        <w:drawing>
          <wp:inline distT="0" distB="0" distL="0" distR="0">
            <wp:extent cx="6229350" cy="3162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29350" cy="3162300"/>
                    </a:xfrm>
                    <a:prstGeom prst="rect">
                      <a:avLst/>
                    </a:prstGeom>
                    <a:noFill/>
                    <a:ln>
                      <a:noFill/>
                    </a:ln>
                  </pic:spPr>
                </pic:pic>
              </a:graphicData>
            </a:graphic>
          </wp:inline>
        </w:drawing>
      </w:r>
    </w:p>
    <w:p w:rsidR="00FD1F1A" w:rsidRDefault="00F73F7E" w:rsidP="00FD1F1A">
      <w:pPr>
        <w:autoSpaceDE w:val="0"/>
        <w:autoSpaceDN w:val="0"/>
        <w:adjustRightInd w:val="0"/>
        <w:spacing w:after="0" w:line="240" w:lineRule="auto"/>
        <w:ind w:firstLine="567"/>
        <w:jc w:val="center"/>
        <w:rPr>
          <w:rFonts w:ascii="Times New Roman" w:hAnsi="Times New Roman"/>
          <w:sz w:val="26"/>
          <w:szCs w:val="26"/>
          <w:lang w:val="en-US" w:eastAsia="ru-RU"/>
        </w:rPr>
      </w:pPr>
      <w:r>
        <w:rPr>
          <w:rFonts w:ascii="Times New Roman" w:hAnsi="Times New Roman"/>
          <w:noProof/>
          <w:sz w:val="26"/>
          <w:szCs w:val="26"/>
          <w:lang w:eastAsia="ru-RU"/>
        </w:rPr>
        <w:drawing>
          <wp:inline distT="0" distB="0" distL="0" distR="0">
            <wp:extent cx="5324475" cy="2819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24475" cy="2819400"/>
                    </a:xfrm>
                    <a:prstGeom prst="rect">
                      <a:avLst/>
                    </a:prstGeom>
                    <a:noFill/>
                    <a:ln>
                      <a:noFill/>
                    </a:ln>
                  </pic:spPr>
                </pic:pic>
              </a:graphicData>
            </a:graphic>
          </wp:inline>
        </w:drawing>
      </w:r>
    </w:p>
    <w:p w:rsidR="00F73F7E" w:rsidRDefault="00F73F7E" w:rsidP="00FD1F1A">
      <w:pPr>
        <w:pStyle w:val="aa"/>
        <w:ind w:firstLine="567"/>
        <w:rPr>
          <w:rFonts w:ascii="Times New Roman" w:hAnsi="Times New Roman"/>
          <w:sz w:val="26"/>
          <w:szCs w:val="26"/>
          <w:lang w:val="en-US"/>
        </w:rPr>
      </w:pPr>
    </w:p>
    <w:p w:rsidR="00FD1F1A" w:rsidRPr="00FD1F1A" w:rsidRDefault="00FD1F1A" w:rsidP="00FD1F1A">
      <w:pPr>
        <w:pStyle w:val="aa"/>
        <w:ind w:firstLine="567"/>
        <w:rPr>
          <w:rFonts w:ascii="Times New Roman" w:hAnsi="Times New Roman"/>
          <w:sz w:val="26"/>
          <w:szCs w:val="26"/>
          <w:lang w:val="en-US"/>
        </w:rPr>
      </w:pPr>
      <w:r w:rsidRPr="00FD1F1A">
        <w:rPr>
          <w:rFonts w:ascii="Times New Roman" w:hAnsi="Times New Roman"/>
          <w:sz w:val="26"/>
          <w:szCs w:val="26"/>
          <w:lang w:val="en-US"/>
        </w:rPr>
        <w:t>The energy of this bound state and its existence strongly depend on the</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parameters </w:t>
      </w:r>
      <w:r w:rsidRPr="00FD1F1A">
        <w:rPr>
          <w:rFonts w:ascii="Times New Roman" w:eastAsia="CMMI10" w:hAnsi="Times New Roman"/>
          <w:sz w:val="26"/>
          <w:szCs w:val="26"/>
        </w:rPr>
        <w:t>μ</w:t>
      </w:r>
      <w:r w:rsidRPr="00FD1F1A">
        <w:rPr>
          <w:rFonts w:ascii="Times New Roman" w:eastAsia="CMMI10" w:hAnsi="Times New Roman"/>
          <w:sz w:val="26"/>
          <w:szCs w:val="26"/>
          <w:lang w:val="en-US"/>
        </w:rPr>
        <w:t xml:space="preserve"> </w:t>
      </w:r>
      <w:r w:rsidRPr="00FD1F1A">
        <w:rPr>
          <w:rFonts w:ascii="Times New Roman" w:hAnsi="Times New Roman"/>
          <w:sz w:val="26"/>
          <w:szCs w:val="26"/>
          <w:lang w:val="en-US"/>
        </w:rPr>
        <w:t xml:space="preserve">and </w:t>
      </w:r>
      <m:oMath>
        <m:sSup>
          <m:sSupPr>
            <m:ctrlPr>
              <w:rPr>
                <w:rFonts w:ascii="Cambria Math" w:eastAsia="CMMI10" w:hAnsi="Cambria Math"/>
                <w:i/>
                <w:sz w:val="26"/>
                <w:szCs w:val="26"/>
                <w:lang w:val="en-US"/>
              </w:rPr>
            </m:ctrlPr>
          </m:sSupPr>
          <m:e>
            <m:r>
              <w:rPr>
                <w:rFonts w:ascii="Cambria Math" w:eastAsia="CMMI10" w:hAnsi="Cambria Math"/>
                <w:sz w:val="26"/>
                <w:szCs w:val="26"/>
                <w:lang w:val="en-US"/>
              </w:rPr>
              <m:t>g</m:t>
            </m:r>
          </m:e>
          <m:sup>
            <m:r>
              <w:rPr>
                <w:rFonts w:ascii="Cambria Math" w:eastAsia="CMMI10" w:hAnsi="Cambria Math"/>
                <w:sz w:val="26"/>
                <w:szCs w:val="26"/>
                <w:lang w:val="en-US"/>
              </w:rPr>
              <m:t>2</m:t>
            </m:r>
          </m:sup>
        </m:sSup>
      </m:oMath>
      <w:r w:rsidRPr="00FD1F1A">
        <w:rPr>
          <w:rFonts w:ascii="Times New Roman" w:hAnsi="Times New Roman"/>
          <w:sz w:val="26"/>
          <w:szCs w:val="26"/>
          <w:lang w:val="en-US"/>
        </w:rPr>
        <w:t xml:space="preserve"> </w:t>
      </w:r>
      <w:r>
        <w:rPr>
          <w:rFonts w:ascii="Times New Roman" w:hAnsi="Times New Roman"/>
          <w:sz w:val="26"/>
          <w:szCs w:val="26"/>
          <w:lang w:val="en-US"/>
        </w:rPr>
        <w:t>of nuclear potential (10</w:t>
      </w:r>
      <w:r w:rsidRPr="00FD1F1A">
        <w:rPr>
          <w:rFonts w:ascii="Times New Roman" w:hAnsi="Times New Roman"/>
          <w:sz w:val="26"/>
          <w:szCs w:val="26"/>
          <w:lang w:val="en-US"/>
        </w:rPr>
        <w:t>). On the Fig. 2 the regions</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of these parameters, giving </w:t>
      </w:r>
      <w:proofErr w:type="gramStart"/>
      <w:r w:rsidRPr="00FD1F1A">
        <w:rPr>
          <w:rFonts w:ascii="Times New Roman" w:hAnsi="Times New Roman"/>
          <w:sz w:val="26"/>
          <w:szCs w:val="26"/>
          <w:lang w:val="en-US"/>
        </w:rPr>
        <w:t>4 keV energy level</w:t>
      </w:r>
      <w:proofErr w:type="gramEnd"/>
      <w:r w:rsidRPr="00FD1F1A">
        <w:rPr>
          <w:rFonts w:ascii="Times New Roman" w:hAnsi="Times New Roman"/>
          <w:sz w:val="26"/>
          <w:szCs w:val="26"/>
          <w:lang w:val="en-US"/>
        </w:rPr>
        <w:t xml:space="preserve"> in OHe bound state with</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sodium are presented. </w:t>
      </w:r>
      <w:proofErr w:type="spellStart"/>
      <w:r w:rsidRPr="00FD1F1A">
        <w:rPr>
          <w:rFonts w:ascii="Times New Roman" w:hAnsi="Times New Roman"/>
          <w:sz w:val="26"/>
          <w:szCs w:val="26"/>
          <w:lang w:val="en-US"/>
        </w:rPr>
        <w:t>Radiative</w:t>
      </w:r>
      <w:proofErr w:type="spellEnd"/>
      <w:r w:rsidRPr="00FD1F1A">
        <w:rPr>
          <w:rFonts w:ascii="Times New Roman" w:hAnsi="Times New Roman"/>
          <w:sz w:val="26"/>
          <w:szCs w:val="26"/>
          <w:lang w:val="en-US"/>
        </w:rPr>
        <w:t xml:space="preserve"> capture to this level can explain results</w:t>
      </w:r>
      <w:r w:rsidRPr="00FD1F1A">
        <w:rPr>
          <w:rFonts w:ascii="Times New Roman" w:hAnsi="Times New Roman"/>
          <w:sz w:val="26"/>
          <w:szCs w:val="26"/>
          <w:lang w:val="en-US"/>
        </w:rPr>
        <w:t xml:space="preserve"> </w:t>
      </w:r>
      <w:r w:rsidRPr="00FD1F1A">
        <w:rPr>
          <w:rFonts w:ascii="Times New Roman" w:hAnsi="Times New Roman"/>
          <w:sz w:val="26"/>
          <w:szCs w:val="26"/>
          <w:lang w:val="en-US"/>
        </w:rPr>
        <w:t>of DAMA/</w:t>
      </w:r>
      <w:proofErr w:type="spellStart"/>
      <w:r w:rsidRPr="00FD1F1A">
        <w:rPr>
          <w:rFonts w:ascii="Times New Roman" w:hAnsi="Times New Roman"/>
          <w:sz w:val="26"/>
          <w:szCs w:val="26"/>
          <w:lang w:val="en-US"/>
        </w:rPr>
        <w:t>NaI</w:t>
      </w:r>
      <w:proofErr w:type="spellEnd"/>
      <w:r w:rsidRPr="00FD1F1A">
        <w:rPr>
          <w:rFonts w:ascii="Times New Roman" w:hAnsi="Times New Roman"/>
          <w:sz w:val="26"/>
          <w:szCs w:val="26"/>
          <w:lang w:val="en-US"/>
        </w:rPr>
        <w:t xml:space="preserve"> and DAMA/LIBRA experiments with the account for their</w:t>
      </w:r>
      <w:r w:rsidRPr="00FD1F1A">
        <w:rPr>
          <w:rFonts w:ascii="Times New Roman" w:hAnsi="Times New Roman"/>
          <w:sz w:val="26"/>
          <w:szCs w:val="26"/>
          <w:lang w:val="en-US"/>
        </w:rPr>
        <w:t xml:space="preserve"> </w:t>
      </w:r>
      <w:r>
        <w:rPr>
          <w:rFonts w:ascii="Times New Roman" w:hAnsi="Times New Roman"/>
          <w:sz w:val="26"/>
          <w:szCs w:val="26"/>
          <w:lang w:val="en-US"/>
        </w:rPr>
        <w:t>energy resolution</w:t>
      </w:r>
      <w:r w:rsidRPr="00FD1F1A">
        <w:rPr>
          <w:rFonts w:ascii="Times New Roman" w:hAnsi="Times New Roman"/>
          <w:sz w:val="26"/>
          <w:szCs w:val="26"/>
          <w:lang w:val="en-US"/>
        </w:rPr>
        <w:t>. The lower shaded region on Fig. 2 corresponds to</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the case of nuclear Yukawa </w:t>
      </w:r>
      <w:proofErr w:type="gramStart"/>
      <w:r w:rsidRPr="00FD1F1A">
        <w:rPr>
          <w:rFonts w:ascii="Times New Roman" w:hAnsi="Times New Roman"/>
          <w:sz w:val="26"/>
          <w:szCs w:val="26"/>
          <w:lang w:val="en-US"/>
        </w:rPr>
        <w:t xml:space="preserve">potential </w:t>
      </w:r>
      <w:proofErr w:type="gramEnd"/>
      <m:oMath>
        <m:sSub>
          <m:sSubPr>
            <m:ctrlPr>
              <w:rPr>
                <w:rFonts w:ascii="Cambria Math" w:eastAsia="CMMI10" w:hAnsi="Cambria Math"/>
                <w:i/>
                <w:sz w:val="26"/>
                <w:szCs w:val="26"/>
                <w:lang w:val="en-US"/>
              </w:rPr>
            </m:ctrlPr>
          </m:sSubPr>
          <m:e>
            <m:r>
              <w:rPr>
                <w:rFonts w:ascii="Cambria Math" w:eastAsia="CMMI10" w:hAnsi="Cambria Math"/>
                <w:sz w:val="26"/>
                <w:szCs w:val="26"/>
                <w:lang w:val="en-US"/>
              </w:rPr>
              <m:t>U</m:t>
            </m:r>
          </m:e>
          <m:sub>
            <m:r>
              <w:rPr>
                <w:rFonts w:ascii="Cambria Math" w:eastAsia="CMMI10" w:hAnsi="Cambria Math"/>
                <w:sz w:val="26"/>
                <w:szCs w:val="26"/>
                <w:lang w:val="en-US"/>
              </w:rPr>
              <m:t>3m</m:t>
            </m:r>
          </m:sub>
        </m:sSub>
      </m:oMath>
      <w:r w:rsidRPr="00FD1F1A">
        <w:rPr>
          <w:rFonts w:ascii="Times New Roman" w:hAnsi="Times New Roman"/>
          <w:sz w:val="26"/>
          <w:szCs w:val="26"/>
          <w:lang w:val="en-US"/>
        </w:rPr>
        <w:t>, averaged over the orbit of He</w:t>
      </w:r>
      <w:r w:rsidRPr="00FD1F1A">
        <w:rPr>
          <w:rFonts w:ascii="Times New Roman" w:hAnsi="Times New Roman"/>
          <w:sz w:val="26"/>
          <w:szCs w:val="26"/>
          <w:lang w:val="en-US"/>
        </w:rPr>
        <w:t xml:space="preserve"> </w:t>
      </w:r>
      <w:r w:rsidRPr="00FD1F1A">
        <w:rPr>
          <w:rFonts w:ascii="Times New Roman" w:hAnsi="Times New Roman"/>
          <w:sz w:val="26"/>
          <w:szCs w:val="26"/>
          <w:lang w:val="en-US"/>
        </w:rPr>
        <w:t>in OHe, while the upper region corresponds to the case of nuclear</w:t>
      </w:r>
      <w:r w:rsidRPr="00FD1F1A">
        <w:rPr>
          <w:rFonts w:ascii="Times New Roman" w:hAnsi="Times New Roman"/>
          <w:sz w:val="26"/>
          <w:szCs w:val="26"/>
          <w:lang w:val="en-US"/>
        </w:rPr>
        <w:t xml:space="preserve"> </w:t>
      </w:r>
      <w:r w:rsidRPr="00FD1F1A">
        <w:rPr>
          <w:rFonts w:ascii="Times New Roman" w:hAnsi="Times New Roman"/>
          <w:sz w:val="26"/>
          <w:szCs w:val="26"/>
          <w:lang w:val="en-US"/>
        </w:rPr>
        <w:t>Yukawa</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potential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U</m:t>
            </m:r>
          </m:e>
          <m:sub>
            <m:r>
              <w:rPr>
                <w:rFonts w:ascii="Cambria Math" w:eastAsia="CMMI10" w:hAnsi="Cambria Math"/>
                <w:sz w:val="26"/>
                <w:szCs w:val="26"/>
                <w:lang w:val="en-US"/>
              </w:rPr>
              <m:t>3b</m:t>
            </m:r>
          </m:sub>
        </m:sSub>
      </m:oMath>
      <w:r w:rsidRPr="00FD1F1A">
        <w:rPr>
          <w:rFonts w:ascii="Times New Roman" w:hAnsi="Times New Roman"/>
          <w:sz w:val="26"/>
          <w:szCs w:val="26"/>
          <w:lang w:val="en-US"/>
        </w:rPr>
        <w:t xml:space="preserve"> with the position of </w:t>
      </w:r>
      <w:proofErr w:type="spellStart"/>
      <w:r w:rsidRPr="00FD1F1A">
        <w:rPr>
          <w:rFonts w:ascii="Times New Roman" w:hAnsi="Times New Roman"/>
          <w:sz w:val="26"/>
          <w:szCs w:val="26"/>
          <w:lang w:val="en-US"/>
        </w:rPr>
        <w:t>He</w:t>
      </w:r>
      <w:proofErr w:type="spellEnd"/>
      <w:r w:rsidRPr="00FD1F1A">
        <w:rPr>
          <w:rFonts w:ascii="Times New Roman" w:hAnsi="Times New Roman"/>
          <w:sz w:val="26"/>
          <w:szCs w:val="26"/>
          <w:lang w:val="en-US"/>
        </w:rPr>
        <w:t xml:space="preserve"> most close to the nucleus at </w:t>
      </w:r>
      <w:r w:rsidRPr="00FD1F1A">
        <w:rPr>
          <w:rFonts w:ascii="Times New Roman" w:eastAsia="CMMI10" w:hAnsi="Times New Roman"/>
          <w:sz w:val="26"/>
          <w:szCs w:val="26"/>
        </w:rPr>
        <w:t>ρ</w:t>
      </w:r>
      <w:r w:rsidRPr="00FD1F1A">
        <w:rPr>
          <w:rFonts w:ascii="Times New Roman" w:eastAsia="CMMI10" w:hAnsi="Times New Roman"/>
          <w:sz w:val="26"/>
          <w:szCs w:val="26"/>
          <w:lang w:val="en-US"/>
        </w:rPr>
        <w:t xml:space="preserve"> </w:t>
      </w:r>
      <w:r w:rsidRPr="00FD1F1A">
        <w:rPr>
          <w:rFonts w:ascii="Times New Roman" w:hAnsi="Times New Roman"/>
          <w:sz w:val="26"/>
          <w:szCs w:val="26"/>
          <w:lang w:val="en-US"/>
        </w:rPr>
        <w:t xml:space="preserve">=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r</m:t>
            </m:r>
          </m:e>
          <m:sub>
            <m:r>
              <w:rPr>
                <w:rFonts w:ascii="Cambria Math" w:eastAsia="CMMI10" w:hAnsi="Cambria Math"/>
                <w:sz w:val="26"/>
                <w:szCs w:val="26"/>
                <w:lang w:val="en-US"/>
              </w:rPr>
              <m:t>0</m:t>
            </m:r>
          </m:sub>
        </m:sSub>
      </m:oMath>
      <w:r w:rsidRPr="00FD1F1A">
        <w:rPr>
          <w:rFonts w:ascii="Times New Roman" w:hAnsi="Times New Roman"/>
          <w:sz w:val="26"/>
          <w:szCs w:val="26"/>
          <w:lang w:val="en-US"/>
        </w:rPr>
        <w:t>.</w:t>
      </w:r>
      <w:r w:rsidR="00F73F7E">
        <w:rPr>
          <w:rFonts w:ascii="Times New Roman" w:hAnsi="Times New Roman"/>
          <w:sz w:val="26"/>
          <w:szCs w:val="26"/>
          <w:lang w:val="en-US"/>
        </w:rPr>
        <w:t xml:space="preserve"> </w:t>
      </w:r>
      <w:r w:rsidRPr="00FD1F1A">
        <w:rPr>
          <w:rFonts w:ascii="Times New Roman" w:hAnsi="Times New Roman"/>
          <w:sz w:val="26"/>
          <w:szCs w:val="26"/>
          <w:lang w:val="en-US"/>
        </w:rPr>
        <w:t>The</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result is also sensitive to the precise value </w:t>
      </w:r>
      <w:proofErr w:type="gramStart"/>
      <w:r w:rsidRPr="00FD1F1A">
        <w:rPr>
          <w:rFonts w:ascii="Times New Roman" w:hAnsi="Times New Roman"/>
          <w:sz w:val="26"/>
          <w:szCs w:val="26"/>
          <w:lang w:val="en-US"/>
        </w:rPr>
        <w:t xml:space="preserve">of </w:t>
      </w:r>
      <w:proofErr w:type="gramEnd"/>
      <m:oMath>
        <m:sSub>
          <m:sSubPr>
            <m:ctrlPr>
              <w:rPr>
                <w:rFonts w:ascii="Cambria Math" w:eastAsia="CMMI10" w:hAnsi="Cambria Math"/>
                <w:i/>
                <w:sz w:val="26"/>
                <w:szCs w:val="26"/>
                <w:lang w:val="en-US"/>
              </w:rPr>
            </m:ctrlPr>
          </m:sSubPr>
          <m:e>
            <m:r>
              <w:rPr>
                <w:rFonts w:ascii="Cambria Math" w:eastAsia="CMMI10" w:hAnsi="Cambria Math"/>
                <w:sz w:val="26"/>
                <w:szCs w:val="26"/>
                <w:lang w:val="en-US"/>
              </w:rPr>
              <m:t>d</m:t>
            </m:r>
          </m:e>
          <m:sub>
            <m:r>
              <w:rPr>
                <w:rFonts w:ascii="Cambria Math" w:eastAsia="CMMI10" w:hAnsi="Cambria Math"/>
                <w:sz w:val="26"/>
                <w:szCs w:val="26"/>
                <w:lang w:val="en-US"/>
              </w:rPr>
              <m:t>0</m:t>
            </m:r>
          </m:sub>
        </m:sSub>
      </m:oMath>
      <w:r w:rsidRPr="00FD1F1A">
        <w:rPr>
          <w:rFonts w:ascii="Times New Roman" w:hAnsi="Times New Roman"/>
          <w:sz w:val="26"/>
          <w:szCs w:val="26"/>
          <w:lang w:val="en-US"/>
        </w:rPr>
        <w:t>, which determines the size</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of nuclei </w:t>
      </w:r>
      <w:r w:rsidRPr="00FD1F1A">
        <w:rPr>
          <w:rFonts w:ascii="Times New Roman" w:eastAsia="CMMI10" w:hAnsi="Times New Roman"/>
          <w:sz w:val="26"/>
          <w:szCs w:val="26"/>
          <w:lang w:val="en-US"/>
        </w:rPr>
        <w:t xml:space="preserve">R </w:t>
      </w:r>
      <w:r w:rsidRPr="00FD1F1A">
        <w:rPr>
          <w:rFonts w:ascii="Times New Roman" w:hAnsi="Times New Roman"/>
          <w:sz w:val="26"/>
          <w:szCs w:val="26"/>
          <w:lang w:val="en-US"/>
        </w:rPr>
        <w:t xml:space="preserve">=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d</m:t>
            </m:r>
          </m:e>
          <m:sub>
            <m:r>
              <w:rPr>
                <w:rFonts w:ascii="Cambria Math" w:eastAsia="CMMI10" w:hAnsi="Cambria Math"/>
                <w:sz w:val="26"/>
                <w:szCs w:val="26"/>
                <w:lang w:val="en-US"/>
              </w:rPr>
              <m:t>0</m:t>
            </m:r>
          </m:sub>
        </m:sSub>
        <m:sSup>
          <m:sSupPr>
            <m:ctrlPr>
              <w:rPr>
                <w:rFonts w:ascii="Cambria Math" w:eastAsia="CMMI10" w:hAnsi="Cambria Math"/>
                <w:i/>
                <w:sz w:val="26"/>
                <w:szCs w:val="26"/>
                <w:lang w:val="en-US"/>
              </w:rPr>
            </m:ctrlPr>
          </m:sSupPr>
          <m:e>
            <m:r>
              <w:rPr>
                <w:rFonts w:ascii="Cambria Math" w:eastAsia="CMMI10" w:hAnsi="Cambria Math"/>
                <w:sz w:val="26"/>
                <w:szCs w:val="26"/>
                <w:lang w:val="en-US"/>
              </w:rPr>
              <m:t>A</m:t>
            </m:r>
          </m:e>
          <m:sup>
            <m:r>
              <w:rPr>
                <w:rFonts w:ascii="Cambria Math" w:eastAsia="CMMI10" w:hAnsi="Cambria Math"/>
                <w:sz w:val="26"/>
                <w:szCs w:val="26"/>
                <w:lang w:val="en-US"/>
              </w:rPr>
              <m:t>1/3</m:t>
            </m:r>
          </m:sup>
        </m:sSup>
      </m:oMath>
      <w:r w:rsidRPr="00FD1F1A">
        <w:rPr>
          <w:rFonts w:ascii="Times New Roman" w:hAnsi="Times New Roman"/>
          <w:sz w:val="26"/>
          <w:szCs w:val="26"/>
          <w:lang w:val="en-US"/>
        </w:rPr>
        <w:t>. The two narrow strips in each region correspond</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to the experimentally most probable value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d</m:t>
            </m:r>
          </m:e>
          <m:sub>
            <m:r>
              <w:rPr>
                <w:rFonts w:ascii="Cambria Math" w:eastAsia="CMMI10" w:hAnsi="Cambria Math"/>
                <w:sz w:val="26"/>
                <w:szCs w:val="26"/>
                <w:lang w:val="en-US"/>
              </w:rPr>
              <m:t>0</m:t>
            </m:r>
          </m:sub>
        </m:sSub>
      </m:oMath>
      <w:r w:rsidRPr="00FD1F1A">
        <w:rPr>
          <w:rFonts w:ascii="Times New Roman" w:hAnsi="Times New Roman"/>
          <w:sz w:val="26"/>
          <w:szCs w:val="26"/>
          <w:lang w:val="en-US"/>
        </w:rPr>
        <w:t xml:space="preserve"> = 1</w:t>
      </w:r>
      <w:r w:rsidRPr="00FD1F1A">
        <w:rPr>
          <w:rFonts w:ascii="Times New Roman" w:eastAsia="CMMI10" w:hAnsi="Times New Roman"/>
          <w:sz w:val="26"/>
          <w:szCs w:val="26"/>
          <w:lang w:val="en-US"/>
        </w:rPr>
        <w:t>.</w:t>
      </w:r>
      <w:r w:rsidRPr="00FD1F1A">
        <w:rPr>
          <w:rFonts w:ascii="Times New Roman" w:hAnsi="Times New Roman"/>
          <w:sz w:val="26"/>
          <w:szCs w:val="26"/>
          <w:lang w:val="en-US"/>
        </w:rPr>
        <w:t>2</w:t>
      </w:r>
      <w:proofErr w:type="gramStart"/>
      <w:r w:rsidRPr="00FD1F1A">
        <w:rPr>
          <w:rFonts w:ascii="Times New Roman" w:eastAsia="CMMI10" w:hAnsi="Times New Roman"/>
          <w:sz w:val="26"/>
          <w:szCs w:val="26"/>
          <w:lang w:val="en-US"/>
        </w:rPr>
        <w:t>/</w:t>
      </w:r>
      <w:r w:rsidRPr="00FD1F1A">
        <w:rPr>
          <w:rFonts w:ascii="Times New Roman" w:hAnsi="Times New Roman"/>
          <w:sz w:val="26"/>
          <w:szCs w:val="26"/>
          <w:lang w:val="en-US"/>
        </w:rPr>
        <w:t>(</w:t>
      </w:r>
      <w:proofErr w:type="gramEnd"/>
      <w:r w:rsidRPr="00FD1F1A">
        <w:rPr>
          <w:rFonts w:ascii="Times New Roman" w:hAnsi="Times New Roman"/>
          <w:sz w:val="26"/>
          <w:szCs w:val="26"/>
          <w:lang w:val="en-US"/>
        </w:rPr>
        <w:t>200MeV). In these</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calculations the mass of OHe was taken equal to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m</m:t>
            </m:r>
          </m:e>
          <m:sub>
            <m:r>
              <w:rPr>
                <w:rFonts w:ascii="Cambria Math" w:eastAsia="CMMI10" w:hAnsi="Cambria Math"/>
                <w:sz w:val="26"/>
                <w:szCs w:val="26"/>
                <w:lang w:val="en-US"/>
              </w:rPr>
              <m:t>0</m:t>
            </m:r>
          </m:sub>
        </m:sSub>
      </m:oMath>
      <w:r w:rsidRPr="00FD1F1A">
        <w:rPr>
          <w:rFonts w:ascii="Times New Roman" w:hAnsi="Times New Roman"/>
          <w:sz w:val="26"/>
          <w:szCs w:val="26"/>
          <w:lang w:val="en-US"/>
        </w:rPr>
        <w:t xml:space="preserve"> = </w:t>
      </w:r>
      <w:proofErr w:type="gramStart"/>
      <w:r w:rsidRPr="00FD1F1A">
        <w:rPr>
          <w:rFonts w:ascii="Times New Roman" w:hAnsi="Times New Roman"/>
          <w:sz w:val="26"/>
          <w:szCs w:val="26"/>
          <w:lang w:val="en-US"/>
        </w:rPr>
        <w:t>1</w:t>
      </w:r>
      <w:r w:rsidRPr="00FD1F1A">
        <w:rPr>
          <w:rFonts w:ascii="Times New Roman" w:eastAsia="CMMI10" w:hAnsi="Times New Roman"/>
          <w:sz w:val="26"/>
          <w:szCs w:val="26"/>
          <w:lang w:val="en-US"/>
        </w:rPr>
        <w:t xml:space="preserve">TeV </w:t>
      </w:r>
      <w:r w:rsidRPr="00FD1F1A">
        <w:rPr>
          <w:rFonts w:ascii="Times New Roman" w:hAnsi="Times New Roman"/>
          <w:sz w:val="26"/>
          <w:szCs w:val="26"/>
          <w:lang w:val="en-US"/>
        </w:rPr>
        <w:t>,</w:t>
      </w:r>
      <w:proofErr w:type="gramEnd"/>
      <w:r w:rsidRPr="00FD1F1A">
        <w:rPr>
          <w:rFonts w:ascii="Times New Roman" w:hAnsi="Times New Roman"/>
          <w:sz w:val="26"/>
          <w:szCs w:val="26"/>
          <w:lang w:val="en-US"/>
        </w:rPr>
        <w:t xml:space="preserve"> however the</w:t>
      </w:r>
      <w:r w:rsidRPr="00FD1F1A">
        <w:rPr>
          <w:rFonts w:ascii="Times New Roman" w:hAnsi="Times New Roman"/>
          <w:sz w:val="26"/>
          <w:szCs w:val="26"/>
          <w:lang w:val="en-US"/>
        </w:rPr>
        <w:t xml:space="preserve"> </w:t>
      </w:r>
      <w:r w:rsidRPr="00FD1F1A">
        <w:rPr>
          <w:rFonts w:ascii="Times New Roman" w:hAnsi="Times New Roman"/>
          <w:sz w:val="26"/>
          <w:szCs w:val="26"/>
          <w:lang w:val="en-US"/>
        </w:rPr>
        <w:t xml:space="preserve">results weakly depend on the value of </w:t>
      </w:r>
      <m:oMath>
        <m:sSub>
          <m:sSubPr>
            <m:ctrlPr>
              <w:rPr>
                <w:rFonts w:ascii="Cambria Math" w:eastAsia="CMMI10" w:hAnsi="Cambria Math"/>
                <w:i/>
                <w:sz w:val="26"/>
                <w:szCs w:val="26"/>
                <w:lang w:val="en-US"/>
              </w:rPr>
            </m:ctrlPr>
          </m:sSubPr>
          <m:e>
            <m:r>
              <w:rPr>
                <w:rFonts w:ascii="Cambria Math" w:eastAsia="CMMI10" w:hAnsi="Cambria Math"/>
                <w:sz w:val="26"/>
                <w:szCs w:val="26"/>
                <w:lang w:val="en-US"/>
              </w:rPr>
              <m:t>m</m:t>
            </m:r>
          </m:e>
          <m:sub>
            <m:r>
              <w:rPr>
                <w:rFonts w:ascii="Cambria Math" w:eastAsia="CMMI10" w:hAnsi="Cambria Math"/>
                <w:sz w:val="26"/>
                <w:szCs w:val="26"/>
                <w:lang w:val="en-US"/>
              </w:rPr>
              <m:t>0</m:t>
            </m:r>
          </m:sub>
        </m:sSub>
      </m:oMath>
      <w:r w:rsidRPr="00FD1F1A">
        <w:rPr>
          <w:rFonts w:ascii="Times New Roman" w:hAnsi="Times New Roman"/>
          <w:sz w:val="26"/>
          <w:szCs w:val="26"/>
          <w:lang w:val="en-US"/>
        </w:rPr>
        <w:t xml:space="preserve"> </w:t>
      </w:r>
      <w:r w:rsidRPr="00FD1F1A">
        <w:rPr>
          <w:rFonts w:ascii="Times New Roman" w:eastAsia="CMMI10" w:hAnsi="Times New Roman"/>
          <w:sz w:val="26"/>
          <w:szCs w:val="26"/>
          <w:lang w:val="en-US"/>
        </w:rPr>
        <w:t xml:space="preserve">&gt; </w:t>
      </w:r>
      <w:r w:rsidRPr="00FD1F1A">
        <w:rPr>
          <w:rFonts w:ascii="Times New Roman" w:hAnsi="Times New Roman"/>
          <w:sz w:val="26"/>
          <w:szCs w:val="26"/>
          <w:lang w:val="en-US"/>
        </w:rPr>
        <w:t>1</w:t>
      </w:r>
      <w:r w:rsidRPr="00FD1F1A">
        <w:rPr>
          <w:rFonts w:ascii="Times New Roman" w:eastAsia="CMMI10" w:hAnsi="Times New Roman"/>
          <w:sz w:val="26"/>
          <w:szCs w:val="26"/>
          <w:lang w:val="en-US"/>
        </w:rPr>
        <w:t xml:space="preserve">TeV </w:t>
      </w:r>
      <w:r w:rsidRPr="00FD1F1A">
        <w:rPr>
          <w:rFonts w:ascii="Times New Roman" w:hAnsi="Times New Roman"/>
          <w:sz w:val="26"/>
          <w:szCs w:val="26"/>
          <w:lang w:val="en-US"/>
        </w:rPr>
        <w:t>.</w:t>
      </w:r>
    </w:p>
    <w:p w:rsidR="00772923" w:rsidRDefault="00772923" w:rsidP="00166235">
      <w:pPr>
        <w:autoSpaceDE w:val="0"/>
        <w:autoSpaceDN w:val="0"/>
        <w:adjustRightInd w:val="0"/>
        <w:spacing w:after="0" w:line="240" w:lineRule="auto"/>
        <w:ind w:firstLine="567"/>
        <w:rPr>
          <w:rFonts w:ascii="Times New Roman" w:hAnsi="Times New Roman"/>
          <w:sz w:val="26"/>
          <w:szCs w:val="26"/>
          <w:lang w:val="en-US" w:eastAsia="ru-RU"/>
        </w:rPr>
      </w:pPr>
      <w:r w:rsidRPr="00FD1F1A">
        <w:rPr>
          <w:rFonts w:ascii="Times New Roman" w:hAnsi="Times New Roman"/>
          <w:sz w:val="26"/>
          <w:szCs w:val="26"/>
          <w:lang w:val="en-US" w:eastAsia="ru-RU"/>
        </w:rPr>
        <w:t>If the atoms of these anomalous isotopes are not completely ionized, their mobility</w:t>
      </w:r>
      <w:r w:rsidR="001A2600" w:rsidRPr="00FD1F1A">
        <w:rPr>
          <w:rFonts w:ascii="Times New Roman" w:hAnsi="Times New Roman"/>
          <w:sz w:val="26"/>
          <w:szCs w:val="26"/>
          <w:lang w:val="en-US" w:eastAsia="ru-RU"/>
        </w:rPr>
        <w:t xml:space="preserve"> </w:t>
      </w:r>
      <w:r w:rsidRPr="00FD1F1A">
        <w:rPr>
          <w:rFonts w:ascii="Times New Roman" w:hAnsi="Times New Roman"/>
          <w:sz w:val="26"/>
          <w:szCs w:val="26"/>
          <w:lang w:val="en-US" w:eastAsia="ru-RU"/>
        </w:rPr>
        <w:t>is</w:t>
      </w:r>
      <w:r w:rsidRPr="00772923">
        <w:rPr>
          <w:rFonts w:ascii="Times New Roman" w:hAnsi="Times New Roman"/>
          <w:sz w:val="26"/>
          <w:szCs w:val="26"/>
          <w:lang w:val="en-US" w:eastAsia="ru-RU"/>
        </w:rPr>
        <w:t xml:space="preserve"> determined by atomic cross sections and becomes about 9 orders of magnitude smaller,</w:t>
      </w:r>
      <w:r w:rsidR="001A2600">
        <w:rPr>
          <w:rFonts w:ascii="Times New Roman" w:hAnsi="Times New Roman"/>
          <w:sz w:val="26"/>
          <w:szCs w:val="26"/>
          <w:lang w:val="en-US" w:eastAsia="ru-RU"/>
        </w:rPr>
        <w:t xml:space="preserve"> </w:t>
      </w:r>
      <w:r w:rsidRPr="00772923">
        <w:rPr>
          <w:rFonts w:ascii="Times New Roman" w:hAnsi="Times New Roman"/>
          <w:sz w:val="26"/>
          <w:szCs w:val="26"/>
          <w:lang w:val="en-US" w:eastAsia="ru-RU"/>
        </w:rPr>
        <w:t>than for O-helium. It provides conservation in the matter of detector of at least 200 anomalous</w:t>
      </w:r>
      <w:r w:rsidR="001A2600">
        <w:rPr>
          <w:rFonts w:ascii="Times New Roman" w:hAnsi="Times New Roman"/>
          <w:sz w:val="26"/>
          <w:szCs w:val="26"/>
          <w:lang w:val="en-US" w:eastAsia="ru-RU"/>
        </w:rPr>
        <w:t xml:space="preserve"> </w:t>
      </w:r>
      <w:r w:rsidRPr="00772923">
        <w:rPr>
          <w:rFonts w:ascii="Times New Roman" w:hAnsi="Times New Roman"/>
          <w:sz w:val="26"/>
          <w:szCs w:val="26"/>
          <w:lang w:val="en-US" w:eastAsia="ru-RU"/>
        </w:rPr>
        <w:t>atoms per 1g, corresponding to the number of events, observed in DAMA experiment. Therefore</w:t>
      </w:r>
      <w:r w:rsidR="001A2600">
        <w:rPr>
          <w:rFonts w:ascii="Times New Roman" w:hAnsi="Times New Roman"/>
          <w:sz w:val="26"/>
          <w:szCs w:val="26"/>
          <w:lang w:val="en-US" w:eastAsia="ru-RU"/>
        </w:rPr>
        <w:t xml:space="preserve"> </w:t>
      </w:r>
      <w:r w:rsidRPr="00772923">
        <w:rPr>
          <w:rFonts w:ascii="Times New Roman" w:hAnsi="Times New Roman"/>
          <w:sz w:val="26"/>
          <w:szCs w:val="26"/>
          <w:lang w:val="en-US" w:eastAsia="ru-RU"/>
        </w:rPr>
        <w:t>mass-spectroscopic analysis of this matter can provide additional test for the O-helium nature</w:t>
      </w:r>
      <w:r w:rsidR="001A2600">
        <w:rPr>
          <w:rFonts w:ascii="Times New Roman" w:hAnsi="Times New Roman"/>
          <w:sz w:val="26"/>
          <w:szCs w:val="26"/>
          <w:lang w:val="en-US" w:eastAsia="ru-RU"/>
        </w:rPr>
        <w:t xml:space="preserve"> </w:t>
      </w:r>
      <w:r w:rsidRPr="00772923">
        <w:rPr>
          <w:rFonts w:ascii="Times New Roman" w:hAnsi="Times New Roman"/>
          <w:sz w:val="26"/>
          <w:szCs w:val="26"/>
          <w:lang w:val="en-US" w:eastAsia="ru-RU"/>
        </w:rPr>
        <w:t>of DAMA signal.</w:t>
      </w:r>
    </w:p>
    <w:p w:rsidR="0056086F" w:rsidRPr="0056086F" w:rsidRDefault="0056086F" w:rsidP="0056086F">
      <w:pPr>
        <w:pStyle w:val="a3"/>
        <w:numPr>
          <w:ilvl w:val="0"/>
          <w:numId w:val="2"/>
        </w:numPr>
        <w:autoSpaceDE w:val="0"/>
        <w:autoSpaceDN w:val="0"/>
        <w:adjustRightInd w:val="0"/>
        <w:spacing w:after="0" w:line="240" w:lineRule="auto"/>
        <w:rPr>
          <w:rFonts w:ascii="Times New Roman" w:hAnsi="Times New Roman"/>
          <w:b/>
          <w:sz w:val="32"/>
          <w:szCs w:val="32"/>
          <w:lang w:val="en-US"/>
        </w:rPr>
      </w:pPr>
      <w:r w:rsidRPr="0056086F">
        <w:rPr>
          <w:rFonts w:ascii="Times New Roman" w:hAnsi="Times New Roman"/>
          <w:b/>
          <w:sz w:val="32"/>
          <w:szCs w:val="32"/>
          <w:lang w:val="en-GB"/>
        </w:rPr>
        <w:lastRenderedPageBreak/>
        <w:t>Conclusion</w:t>
      </w:r>
      <w:r>
        <w:rPr>
          <w:rFonts w:ascii="Times New Roman" w:hAnsi="Times New Roman"/>
          <w:b/>
          <w:sz w:val="32"/>
          <w:szCs w:val="32"/>
          <w:lang w:val="en-GB"/>
        </w:rPr>
        <w:t>.</w:t>
      </w:r>
    </w:p>
    <w:p w:rsidR="0056086F" w:rsidRDefault="0056086F" w:rsidP="0056086F">
      <w:pPr>
        <w:autoSpaceDE w:val="0"/>
        <w:autoSpaceDN w:val="0"/>
        <w:adjustRightInd w:val="0"/>
        <w:spacing w:after="0" w:line="240" w:lineRule="auto"/>
        <w:ind w:firstLine="567"/>
        <w:rPr>
          <w:rFonts w:ascii="Times New Roman" w:hAnsi="Times New Roman"/>
          <w:sz w:val="26"/>
          <w:szCs w:val="26"/>
          <w:lang w:val="en-US"/>
        </w:rPr>
      </w:pP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To conclude, the existence of heavy stable particles can offer new solutions for dark matter problem. If stable particles have electric charge, dark matter candidates can be atom-like states, in which negatively and positively charged particles are bound by Coulomb attraction. In this case there is a serious problem to prevent overproduction of accompanying anomalous forms of atomic matter. </w:t>
      </w: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Indeed, recombination of charged species is never complete in the expanding Universe, and significant fraction of free charged particles should remain unbound. Free positively charged species behave </w:t>
      </w:r>
      <w:r w:rsidR="00D23CED">
        <w:rPr>
          <w:rFonts w:ascii="Times New Roman" w:hAnsi="Times New Roman"/>
          <w:sz w:val="26"/>
          <w:szCs w:val="26"/>
          <w:lang w:val="en-US" w:eastAsia="ru-RU"/>
        </w:rPr>
        <w:t>as nuclei of anomalous isotopes</w:t>
      </w:r>
      <w:r w:rsidRPr="0056086F">
        <w:rPr>
          <w:rFonts w:ascii="Times New Roman" w:hAnsi="Times New Roman"/>
          <w:sz w:val="26"/>
          <w:szCs w:val="26"/>
          <w:lang w:val="en-US" w:eastAsia="ru-RU"/>
        </w:rPr>
        <w:t>, giving rise to a danger of their over-production. Moreover, as soon as 4</w:t>
      </w:r>
      <w:r w:rsidRPr="0056086F">
        <w:rPr>
          <w:rFonts w:ascii="Times New Roman" w:eastAsia="CMMI10" w:hAnsi="Times New Roman"/>
          <w:sz w:val="26"/>
          <w:szCs w:val="26"/>
          <w:lang w:val="en-US" w:eastAsia="ru-RU"/>
        </w:rPr>
        <w:t xml:space="preserve">He </w:t>
      </w:r>
      <w:r w:rsidRPr="0056086F">
        <w:rPr>
          <w:rFonts w:ascii="Times New Roman" w:hAnsi="Times New Roman"/>
          <w:sz w:val="26"/>
          <w:szCs w:val="26"/>
          <w:lang w:val="en-US" w:eastAsia="ru-RU"/>
        </w:rPr>
        <w:t xml:space="preserve">is formed in Big Bang </w:t>
      </w:r>
      <w:proofErr w:type="spellStart"/>
      <w:r w:rsidRPr="0056086F">
        <w:rPr>
          <w:rFonts w:ascii="Times New Roman" w:hAnsi="Times New Roman"/>
          <w:sz w:val="26"/>
          <w:szCs w:val="26"/>
          <w:lang w:val="en-US" w:eastAsia="ru-RU"/>
        </w:rPr>
        <w:t>nucleo</w:t>
      </w:r>
      <w:proofErr w:type="spellEnd"/>
      <w:r w:rsidRPr="0056086F">
        <w:rPr>
          <w:rFonts w:ascii="Times New Roman" w:hAnsi="Times New Roman"/>
          <w:sz w:val="26"/>
          <w:szCs w:val="26"/>
          <w:lang w:val="en-US" w:eastAsia="ru-RU"/>
        </w:rPr>
        <w:t xml:space="preserve"> synthesis it captures all the free negatively charged heavy particles. If the charge of such particles is -1 (as it is the case for tera</w:t>
      </w:r>
      <w:r>
        <w:rPr>
          <w:rFonts w:ascii="Times New Roman" w:hAnsi="Times New Roman"/>
          <w:sz w:val="26"/>
          <w:szCs w:val="26"/>
          <w:lang w:val="en-US" w:eastAsia="ru-RU"/>
        </w:rPr>
        <w:t xml:space="preserve"> </w:t>
      </w:r>
      <w:r w:rsidRPr="0056086F">
        <w:rPr>
          <w:rFonts w:ascii="Times New Roman" w:hAnsi="Times New Roman"/>
          <w:sz w:val="26"/>
          <w:szCs w:val="26"/>
          <w:lang w:val="en-US" w:eastAsia="ru-RU"/>
        </w:rPr>
        <w:t xml:space="preserve">electron in [12]) positively charged ion </w:t>
      </w:r>
      <m:oMath>
        <m:sSup>
          <m:sSupPr>
            <m:ctrlPr>
              <w:rPr>
                <w:rFonts w:ascii="Cambria Math" w:hAnsi="Cambria Math"/>
                <w:i/>
                <w:sz w:val="26"/>
                <w:szCs w:val="26"/>
                <w:lang w:val="en-US" w:eastAsia="ru-RU"/>
              </w:rPr>
            </m:ctrlPr>
          </m:sSupPr>
          <m:e>
            <m:r>
              <w:rPr>
                <w:rFonts w:ascii="Cambria Math" w:hAnsi="Cambria Math"/>
                <w:sz w:val="26"/>
                <w:szCs w:val="26"/>
                <w:lang w:val="en-US" w:eastAsia="ru-RU"/>
              </w:rPr>
              <m:t>(</m:t>
            </m:r>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r>
                  <w:rPr>
                    <w:rFonts w:ascii="Cambria Math" w:hAnsi="Cambria Math"/>
                    <w:sz w:val="26"/>
                    <w:szCs w:val="26"/>
                    <w:lang w:val="en-US"/>
                  </w:rPr>
                  <m:t>++</m:t>
                </m:r>
              </m:sup>
            </m:sSup>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r>
              <w:rPr>
                <w:rFonts w:ascii="Cambria Math" w:hAnsi="Cambria Math"/>
                <w:sz w:val="26"/>
                <w:szCs w:val="26"/>
                <w:lang w:val="en-US" w:eastAsia="ru-RU"/>
              </w:rPr>
              <m:t>)</m:t>
            </m:r>
          </m:e>
          <m:sup>
            <m:r>
              <w:rPr>
                <w:rFonts w:ascii="Cambria Math" w:hAnsi="Cambria Math"/>
                <w:sz w:val="26"/>
                <w:szCs w:val="26"/>
                <w:lang w:val="en-US" w:eastAsia="ru-RU"/>
              </w:rPr>
              <m:t>+</m:t>
            </m:r>
          </m:sup>
        </m:sSup>
      </m:oMath>
      <w:r w:rsidRPr="0056086F">
        <w:rPr>
          <w:rFonts w:ascii="Times New Roman" w:hAnsi="Times New Roman"/>
          <w:sz w:val="26"/>
          <w:szCs w:val="26"/>
          <w:lang w:val="en-US" w:eastAsia="ru-RU"/>
        </w:rPr>
        <w:t xml:space="preserve"> puts Coulomb barrier for any successive decrease of abundance of species, over-polluting modern Universe by anomalous isotopes. It excludes the possibility of composite dark matter with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1 charged constituents and only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constituents avoid these troubles, being trapped by helium in neutral </w:t>
      </w:r>
      <w:proofErr w:type="spellStart"/>
      <w:r w:rsidRPr="0056086F">
        <w:rPr>
          <w:rFonts w:ascii="Times New Roman" w:hAnsi="Times New Roman"/>
          <w:sz w:val="26"/>
          <w:szCs w:val="26"/>
          <w:lang w:val="en-US" w:eastAsia="ru-RU"/>
        </w:rPr>
        <w:t>OLe</w:t>
      </w:r>
      <w:proofErr w:type="spellEnd"/>
      <w:r w:rsidRPr="0056086F">
        <w:rPr>
          <w:rFonts w:ascii="Times New Roman" w:hAnsi="Times New Roman"/>
          <w:sz w:val="26"/>
          <w:szCs w:val="26"/>
          <w:lang w:val="en-US" w:eastAsia="ru-RU"/>
        </w:rPr>
        <w:t>-helium , O-helium (ANO-helium) or</w:t>
      </w:r>
    </w:p>
    <w:p w:rsidR="0056086F" w:rsidRPr="0056086F" w:rsidRDefault="0056086F" w:rsidP="0056086F">
      <w:pPr>
        <w:autoSpaceDE w:val="0"/>
        <w:autoSpaceDN w:val="0"/>
        <w:adjustRightInd w:val="0"/>
        <w:spacing w:after="0" w:line="240" w:lineRule="auto"/>
        <w:rPr>
          <w:rFonts w:ascii="Times New Roman" w:hAnsi="Times New Roman"/>
          <w:sz w:val="26"/>
          <w:szCs w:val="26"/>
          <w:lang w:val="en-US" w:eastAsia="ru-RU"/>
        </w:rPr>
      </w:pPr>
      <w:proofErr w:type="spellStart"/>
      <w:proofErr w:type="gramStart"/>
      <w:r w:rsidRPr="0056086F">
        <w:rPr>
          <w:rFonts w:ascii="Times New Roman" w:hAnsi="Times New Roman"/>
          <w:sz w:val="26"/>
          <w:szCs w:val="26"/>
          <w:lang w:val="en-US" w:eastAsia="ru-RU"/>
        </w:rPr>
        <w:t>techni</w:t>
      </w:r>
      <w:proofErr w:type="spellEnd"/>
      <w:r w:rsidRPr="0056086F">
        <w:rPr>
          <w:rFonts w:ascii="Times New Roman" w:hAnsi="Times New Roman"/>
          <w:sz w:val="26"/>
          <w:szCs w:val="26"/>
          <w:lang w:val="en-US" w:eastAsia="ru-RU"/>
        </w:rPr>
        <w:t>-O-helium</w:t>
      </w:r>
      <w:proofErr w:type="gramEnd"/>
      <w:r w:rsidRPr="0056086F">
        <w:rPr>
          <w:rFonts w:ascii="Times New Roman" w:hAnsi="Times New Roman"/>
          <w:sz w:val="26"/>
          <w:szCs w:val="26"/>
          <w:lang w:val="en-US" w:eastAsia="ru-RU"/>
        </w:rPr>
        <w:t xml:space="preserve"> states.</w:t>
      </w:r>
    </w:p>
    <w:p w:rsidR="0056086F" w:rsidRP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The existence of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states and the absence of stable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1 charged constituents can take place in AC-</w:t>
      </w:r>
      <w:proofErr w:type="gramStart"/>
      <w:r w:rsidRPr="0056086F">
        <w:rPr>
          <w:rFonts w:ascii="Times New Roman" w:hAnsi="Times New Roman"/>
          <w:sz w:val="26"/>
          <w:szCs w:val="26"/>
          <w:lang w:val="en-US" w:eastAsia="ru-RU"/>
        </w:rPr>
        <w:t>model ,</w:t>
      </w:r>
      <w:proofErr w:type="gramEnd"/>
      <w:r w:rsidRPr="0056086F">
        <w:rPr>
          <w:rFonts w:ascii="Times New Roman" w:hAnsi="Times New Roman"/>
          <w:sz w:val="26"/>
          <w:szCs w:val="26"/>
          <w:lang w:val="en-US" w:eastAsia="ru-RU"/>
        </w:rPr>
        <w:t xml:space="preserve"> in charge asymmetric model of 4</w:t>
      </w:r>
      <w:r w:rsidRPr="0056086F">
        <w:rPr>
          <w:rFonts w:ascii="Times New Roman" w:hAnsi="Times New Roman"/>
          <w:sz w:val="26"/>
          <w:szCs w:val="26"/>
          <w:vertAlign w:val="superscript"/>
          <w:lang w:val="en-US" w:eastAsia="ru-RU"/>
        </w:rPr>
        <w:t>th</w:t>
      </w:r>
      <w:r w:rsidRPr="0056086F">
        <w:rPr>
          <w:rFonts w:ascii="Times New Roman" w:hAnsi="Times New Roman"/>
          <w:sz w:val="26"/>
          <w:szCs w:val="26"/>
          <w:lang w:val="en-US" w:eastAsia="ru-RU"/>
        </w:rPr>
        <w:t xml:space="preserve"> generation and in walking </w:t>
      </w:r>
      <w:proofErr w:type="spellStart"/>
      <w:r w:rsidRPr="0056086F">
        <w:rPr>
          <w:rFonts w:ascii="Times New Roman" w:hAnsi="Times New Roman"/>
          <w:sz w:val="26"/>
          <w:szCs w:val="26"/>
          <w:lang w:val="en-US" w:eastAsia="ru-RU"/>
        </w:rPr>
        <w:t>technicolor</w:t>
      </w:r>
      <w:proofErr w:type="spellEnd"/>
      <w:r w:rsidRPr="0056086F">
        <w:rPr>
          <w:rFonts w:ascii="Times New Roman" w:hAnsi="Times New Roman"/>
          <w:sz w:val="26"/>
          <w:szCs w:val="26"/>
          <w:lang w:val="en-US" w:eastAsia="ru-RU"/>
        </w:rPr>
        <w:t xml:space="preserve"> model with stable doubly charged </w:t>
      </w:r>
      <w:proofErr w:type="spellStart"/>
      <w:r w:rsidRPr="0056086F">
        <w:rPr>
          <w:rFonts w:ascii="Times New Roman" w:hAnsi="Times New Roman"/>
          <w:sz w:val="26"/>
          <w:szCs w:val="26"/>
          <w:lang w:val="en-US" w:eastAsia="ru-RU"/>
        </w:rPr>
        <w:t>technibaryons</w:t>
      </w:r>
      <w:proofErr w:type="spellEnd"/>
      <w:r w:rsidRPr="0056086F">
        <w:rPr>
          <w:rFonts w:ascii="Times New Roman" w:hAnsi="Times New Roman"/>
          <w:sz w:val="26"/>
          <w:szCs w:val="26"/>
          <w:lang w:val="en-US" w:eastAsia="ru-RU"/>
        </w:rPr>
        <w:t xml:space="preserve"> and/or </w:t>
      </w:r>
      <w:proofErr w:type="spellStart"/>
      <w:r w:rsidRPr="0056086F">
        <w:rPr>
          <w:rFonts w:ascii="Times New Roman" w:hAnsi="Times New Roman"/>
          <w:sz w:val="26"/>
          <w:szCs w:val="26"/>
          <w:lang w:val="en-US" w:eastAsia="ru-RU"/>
        </w:rPr>
        <w:t>technileptons</w:t>
      </w:r>
      <w:proofErr w:type="spellEnd"/>
      <w:r w:rsidRPr="0056086F">
        <w:rPr>
          <w:rFonts w:ascii="Times New Roman" w:hAnsi="Times New Roman"/>
          <w:sz w:val="26"/>
          <w:szCs w:val="26"/>
          <w:lang w:val="en-US" w:eastAsia="ru-RU"/>
        </w:rPr>
        <w:t xml:space="preserve"> . To avoid overproduction of anomalous isotopes, an excess of </w:t>
      </w:r>
      <w:r w:rsidRPr="0056086F">
        <w:rPr>
          <w:rFonts w:ascii="Times New Roman" w:eastAsia="CMSY10" w:hAnsi="Times New Roman"/>
          <w:sz w:val="26"/>
          <w:szCs w:val="26"/>
          <w:lang w:val="en-US" w:eastAsia="ru-RU"/>
        </w:rPr>
        <w:t>−</w:t>
      </w:r>
      <w:r w:rsidRPr="0056086F">
        <w:rPr>
          <w:rFonts w:ascii="Times New Roman" w:hAnsi="Times New Roman"/>
          <w:sz w:val="26"/>
          <w:szCs w:val="26"/>
          <w:lang w:val="en-US" w:eastAsia="ru-RU"/>
        </w:rPr>
        <w:t xml:space="preserve">2 charged particles over their antiparticles in the early Universe is sufficient. In the earlier realizations of composite dark matter scenario, this excess was put by hand to saturate the observed dark matter density. In walking </w:t>
      </w:r>
      <w:proofErr w:type="spellStart"/>
      <w:proofErr w:type="gramStart"/>
      <w:r w:rsidRPr="0056086F">
        <w:rPr>
          <w:rFonts w:ascii="Times New Roman" w:hAnsi="Times New Roman"/>
          <w:sz w:val="26"/>
          <w:szCs w:val="26"/>
          <w:lang w:val="en-US" w:eastAsia="ru-RU"/>
        </w:rPr>
        <w:t>technicolor</w:t>
      </w:r>
      <w:proofErr w:type="spellEnd"/>
      <w:proofErr w:type="gramEnd"/>
      <w:r w:rsidRPr="0056086F">
        <w:rPr>
          <w:rFonts w:ascii="Times New Roman" w:hAnsi="Times New Roman"/>
          <w:sz w:val="26"/>
          <w:szCs w:val="26"/>
          <w:lang w:val="en-US" w:eastAsia="ru-RU"/>
        </w:rPr>
        <w:t xml:space="preserve"> model this abundance of -2 charged </w:t>
      </w:r>
      <w:proofErr w:type="spellStart"/>
      <w:r w:rsidRPr="0056086F">
        <w:rPr>
          <w:rFonts w:ascii="Times New Roman" w:hAnsi="Times New Roman"/>
          <w:sz w:val="26"/>
          <w:szCs w:val="26"/>
          <w:lang w:val="en-US" w:eastAsia="ru-RU"/>
        </w:rPr>
        <w:t>techibaryons</w:t>
      </w:r>
      <w:proofErr w:type="spellEnd"/>
      <w:r w:rsidRPr="0056086F">
        <w:rPr>
          <w:rFonts w:ascii="Times New Roman" w:hAnsi="Times New Roman"/>
          <w:sz w:val="26"/>
          <w:szCs w:val="26"/>
          <w:lang w:val="en-US" w:eastAsia="ru-RU"/>
        </w:rPr>
        <w:t xml:space="preserve"> and/or </w:t>
      </w:r>
      <w:proofErr w:type="spellStart"/>
      <w:r w:rsidRPr="0056086F">
        <w:rPr>
          <w:rFonts w:ascii="Times New Roman" w:hAnsi="Times New Roman"/>
          <w:sz w:val="26"/>
          <w:szCs w:val="26"/>
          <w:lang w:val="en-US" w:eastAsia="ru-RU"/>
        </w:rPr>
        <w:t>technileptons</w:t>
      </w:r>
      <w:proofErr w:type="spellEnd"/>
      <w:r w:rsidRPr="0056086F">
        <w:rPr>
          <w:rFonts w:ascii="Times New Roman" w:hAnsi="Times New Roman"/>
          <w:sz w:val="26"/>
          <w:szCs w:val="26"/>
          <w:lang w:val="en-US" w:eastAsia="ru-RU"/>
        </w:rPr>
        <w:t xml:space="preserve"> is connected naturally to the baryon relic density. These doubly charged </w:t>
      </w:r>
      <m:oMath>
        <m:sSup>
          <m:sSupPr>
            <m:ctrlPr>
              <w:rPr>
                <w:rFonts w:ascii="Cambria Math" w:hAnsi="Cambria Math"/>
                <w:i/>
                <w:sz w:val="26"/>
                <w:szCs w:val="26"/>
                <w:lang w:val="en-US"/>
              </w:rPr>
            </m:ctrlPr>
          </m:sSupPr>
          <m:e>
            <m:r>
              <w:rPr>
                <w:rFonts w:ascii="Cambria Math" w:hAnsi="Cambria Math"/>
                <w:sz w:val="26"/>
                <w:szCs w:val="26"/>
                <w:lang w:val="en-US"/>
              </w:rPr>
              <m:t>O</m:t>
            </m:r>
          </m:e>
          <m:sup>
            <m:r>
              <w:rPr>
                <w:rFonts w:ascii="Cambria Math" w:hAnsi="Cambria Math"/>
                <w:sz w:val="26"/>
                <w:szCs w:val="26"/>
                <w:lang w:val="en-US"/>
              </w:rPr>
              <m:t>--</m:t>
            </m:r>
          </m:sup>
        </m:sSup>
      </m:oMath>
      <w:r w:rsidRPr="0056086F">
        <w:rPr>
          <w:rFonts w:ascii="Times New Roman" w:hAnsi="Times New Roman"/>
          <w:sz w:val="26"/>
          <w:szCs w:val="26"/>
          <w:lang w:val="en-US" w:eastAsia="ru-RU"/>
        </w:rPr>
        <w:t xml:space="preserve">techniparticles bind with </w:t>
      </w:r>
      <m:oMath>
        <m:sSup>
          <m:sSupPr>
            <m:ctrlPr>
              <w:rPr>
                <w:rFonts w:ascii="Cambria Math" w:hAnsi="Cambria Math"/>
                <w:i/>
                <w:sz w:val="26"/>
                <w:szCs w:val="26"/>
                <w:lang w:val="en-US"/>
              </w:rPr>
            </m:ctrlPr>
          </m:sSupPr>
          <m:e>
            <m:sPre>
              <m:sPrePr>
                <m:ctrlPr>
                  <w:rPr>
                    <w:rFonts w:ascii="Cambria Math" w:hAnsi="Cambria Math"/>
                    <w:i/>
                    <w:sz w:val="26"/>
                    <w:szCs w:val="26"/>
                    <w:lang w:val="en-US"/>
                  </w:rPr>
                </m:ctrlPr>
              </m:sPrePr>
              <m:sub/>
              <m:sup>
                <m:r>
                  <w:rPr>
                    <w:rFonts w:ascii="Cambria Math" w:hAnsi="Cambria Math"/>
                    <w:sz w:val="26"/>
                    <w:szCs w:val="26"/>
                    <w:lang w:val="en-US"/>
                  </w:rPr>
                  <m:t>4</m:t>
                </m:r>
              </m:sup>
              <m:e>
                <m:r>
                  <w:rPr>
                    <w:rFonts w:ascii="Cambria Math" w:hAnsi="Cambria Math"/>
                    <w:sz w:val="26"/>
                    <w:szCs w:val="26"/>
                    <w:lang w:val="en-US"/>
                  </w:rPr>
                  <m:t>He</m:t>
                </m:r>
              </m:e>
            </m:sPre>
          </m:e>
          <m:sup/>
        </m:sSup>
      </m:oMath>
      <w:r w:rsidRPr="0056086F">
        <w:rPr>
          <w:rFonts w:ascii="Times New Roman" w:eastAsia="CMMI10" w:hAnsi="Times New Roman"/>
          <w:sz w:val="26"/>
          <w:szCs w:val="26"/>
          <w:lang w:val="en-US" w:eastAsia="ru-RU"/>
        </w:rPr>
        <w:t xml:space="preserve"> </w:t>
      </w:r>
      <w:r w:rsidRPr="0056086F">
        <w:rPr>
          <w:rFonts w:ascii="Times New Roman" w:hAnsi="Times New Roman"/>
          <w:sz w:val="26"/>
          <w:szCs w:val="26"/>
          <w:lang w:val="en-US" w:eastAsia="ru-RU"/>
        </w:rPr>
        <w:t xml:space="preserve">in the </w:t>
      </w:r>
      <w:proofErr w:type="spellStart"/>
      <w:r w:rsidRPr="0056086F">
        <w:rPr>
          <w:rFonts w:ascii="Times New Roman" w:hAnsi="Times New Roman"/>
          <w:sz w:val="26"/>
          <w:szCs w:val="26"/>
          <w:lang w:val="en-US" w:eastAsia="ru-RU"/>
        </w:rPr>
        <w:t>techni</w:t>
      </w:r>
      <w:proofErr w:type="spellEnd"/>
      <w:r w:rsidRPr="0056086F">
        <w:rPr>
          <w:rFonts w:ascii="Times New Roman" w:hAnsi="Times New Roman"/>
          <w:sz w:val="26"/>
          <w:szCs w:val="26"/>
          <w:lang w:val="en-US" w:eastAsia="ru-RU"/>
        </w:rPr>
        <w:t xml:space="preserve">-O-helium neutral states. For reasonable values of the </w:t>
      </w:r>
      <w:proofErr w:type="spellStart"/>
      <w:r w:rsidRPr="0056086F">
        <w:rPr>
          <w:rFonts w:ascii="Times New Roman" w:hAnsi="Times New Roman"/>
          <w:sz w:val="26"/>
          <w:szCs w:val="26"/>
          <w:lang w:val="en-US" w:eastAsia="ru-RU"/>
        </w:rPr>
        <w:t>techniparticle</w:t>
      </w:r>
      <w:proofErr w:type="spellEnd"/>
      <w:r w:rsidRPr="0056086F">
        <w:rPr>
          <w:rFonts w:ascii="Times New Roman" w:hAnsi="Times New Roman"/>
          <w:sz w:val="26"/>
          <w:szCs w:val="26"/>
          <w:lang w:val="en-US" w:eastAsia="ru-RU"/>
        </w:rPr>
        <w:t xml:space="preserve"> mass, the amount of primordial 4</w:t>
      </w:r>
      <w:r w:rsidRPr="0056086F">
        <w:rPr>
          <w:rFonts w:ascii="Times New Roman" w:eastAsia="CMMI10" w:hAnsi="Times New Roman"/>
          <w:sz w:val="26"/>
          <w:szCs w:val="26"/>
          <w:lang w:val="en-US" w:eastAsia="ru-RU"/>
        </w:rPr>
        <w:t>He</w:t>
      </w:r>
      <w:r w:rsidRPr="0056086F">
        <w:rPr>
          <w:rFonts w:ascii="Times New Roman" w:hAnsi="Times New Roman"/>
          <w:sz w:val="26"/>
          <w:szCs w:val="26"/>
          <w:lang w:val="en-US" w:eastAsia="ru-RU"/>
        </w:rPr>
        <w:t>, bound in this atom like state</w:t>
      </w:r>
      <w:r>
        <w:rPr>
          <w:rFonts w:ascii="Times New Roman" w:hAnsi="Times New Roman"/>
          <w:sz w:val="26"/>
          <w:szCs w:val="26"/>
          <w:lang w:val="en-US" w:eastAsia="ru-RU"/>
        </w:rPr>
        <w:t xml:space="preserve"> </w:t>
      </w:r>
      <w:r w:rsidRPr="0056086F">
        <w:rPr>
          <w:rFonts w:ascii="Times New Roman" w:hAnsi="Times New Roman"/>
          <w:sz w:val="26"/>
          <w:szCs w:val="26"/>
          <w:lang w:val="en-US" w:eastAsia="ru-RU"/>
        </w:rPr>
        <w:t>is significant and should be taken into account in comparison to observations.</w:t>
      </w:r>
    </w:p>
    <w:p w:rsidR="0056086F" w:rsidRDefault="0056086F" w:rsidP="0056086F">
      <w:pPr>
        <w:autoSpaceDE w:val="0"/>
        <w:autoSpaceDN w:val="0"/>
        <w:adjustRightInd w:val="0"/>
        <w:spacing w:after="0" w:line="240" w:lineRule="auto"/>
        <w:ind w:firstLine="567"/>
        <w:rPr>
          <w:rFonts w:ascii="Times New Roman" w:hAnsi="Times New Roman"/>
          <w:sz w:val="26"/>
          <w:szCs w:val="26"/>
          <w:lang w:val="en-US" w:eastAsia="ru-RU"/>
        </w:rPr>
      </w:pPr>
      <w:r w:rsidRPr="0056086F">
        <w:rPr>
          <w:rFonts w:ascii="Times New Roman" w:hAnsi="Times New Roman"/>
          <w:sz w:val="26"/>
          <w:szCs w:val="26"/>
          <w:lang w:val="en-US" w:eastAsia="ru-RU"/>
        </w:rPr>
        <w:t xml:space="preserve">A challenging problem is the nuclear </w:t>
      </w:r>
      <w:proofErr w:type="gramStart"/>
      <w:r w:rsidRPr="0056086F">
        <w:rPr>
          <w:rFonts w:ascii="Times New Roman" w:hAnsi="Times New Roman"/>
          <w:sz w:val="26"/>
          <w:szCs w:val="26"/>
          <w:lang w:val="en-US" w:eastAsia="ru-RU"/>
        </w:rPr>
        <w:t>transformations ,</w:t>
      </w:r>
      <w:proofErr w:type="gramEnd"/>
      <w:r w:rsidRPr="0056086F">
        <w:rPr>
          <w:rFonts w:ascii="Times New Roman" w:hAnsi="Times New Roman"/>
          <w:sz w:val="26"/>
          <w:szCs w:val="26"/>
          <w:lang w:val="en-US" w:eastAsia="ru-RU"/>
        </w:rPr>
        <w:t xml:space="preserve"> catalyzed by O</w:t>
      </w:r>
      <w:r w:rsidR="00D23CED">
        <w:rPr>
          <w:rFonts w:ascii="Times New Roman" w:hAnsi="Times New Roman"/>
          <w:sz w:val="26"/>
          <w:szCs w:val="26"/>
          <w:lang w:val="en-US" w:eastAsia="ru-RU"/>
        </w:rPr>
        <w:t>-</w:t>
      </w:r>
      <w:r w:rsidRPr="0056086F">
        <w:rPr>
          <w:rFonts w:ascii="Times New Roman" w:hAnsi="Times New Roman"/>
          <w:sz w:val="26"/>
          <w:szCs w:val="26"/>
          <w:lang w:val="en-US" w:eastAsia="ru-RU"/>
        </w:rPr>
        <w:t>helium. The question about their consistency with observations remains open, since special nuclear physics analysis is needed to reveal what are the actual O</w:t>
      </w:r>
      <w:r w:rsidR="00D23CED">
        <w:rPr>
          <w:rFonts w:ascii="Times New Roman" w:hAnsi="Times New Roman"/>
          <w:sz w:val="26"/>
          <w:szCs w:val="26"/>
          <w:lang w:val="en-US" w:eastAsia="ru-RU"/>
        </w:rPr>
        <w:t>-</w:t>
      </w:r>
      <w:r w:rsidRPr="0056086F">
        <w:rPr>
          <w:rFonts w:ascii="Times New Roman" w:hAnsi="Times New Roman"/>
          <w:sz w:val="26"/>
          <w:szCs w:val="26"/>
          <w:lang w:val="en-US" w:eastAsia="ru-RU"/>
        </w:rPr>
        <w:t>helium effects in SBBN and in terrestrial matter. However, qualitatively one can expect much easier path for O-helium catalysis of primordial heavy elements, than in CBBN [</w:t>
      </w:r>
      <w:r>
        <w:rPr>
          <w:rFonts w:ascii="Times New Roman" w:hAnsi="Times New Roman"/>
          <w:sz w:val="26"/>
          <w:szCs w:val="26"/>
          <w:lang w:val="en-US" w:eastAsia="ru-RU"/>
        </w:rPr>
        <w:t>8</w:t>
      </w:r>
      <w:r w:rsidRPr="0056086F">
        <w:rPr>
          <w:rFonts w:ascii="Times New Roman" w:hAnsi="Times New Roman"/>
          <w:sz w:val="26"/>
          <w:szCs w:val="26"/>
          <w:lang w:val="en-US" w:eastAsia="ru-RU"/>
        </w:rPr>
        <w:t xml:space="preserve">] or in </w:t>
      </w:r>
      <w:proofErr w:type="spellStart"/>
      <w:r w:rsidRPr="0056086F">
        <w:rPr>
          <w:rFonts w:ascii="Times New Roman" w:hAnsi="Times New Roman"/>
          <w:sz w:val="26"/>
          <w:szCs w:val="26"/>
          <w:lang w:val="en-US" w:eastAsia="ru-RU"/>
        </w:rPr>
        <w:t>nonthermal</w:t>
      </w:r>
      <w:proofErr w:type="spellEnd"/>
      <w:r w:rsidRPr="0056086F">
        <w:rPr>
          <w:rFonts w:ascii="Times New Roman" w:hAnsi="Times New Roman"/>
          <w:sz w:val="26"/>
          <w:szCs w:val="26"/>
          <w:lang w:val="en-US" w:eastAsia="ru-RU"/>
        </w:rPr>
        <w:t xml:space="preserve"> Nucleosynthesis [</w:t>
      </w:r>
      <w:r>
        <w:rPr>
          <w:rFonts w:ascii="Times New Roman" w:hAnsi="Times New Roman"/>
          <w:sz w:val="26"/>
          <w:szCs w:val="26"/>
          <w:lang w:val="en-US" w:eastAsia="ru-RU"/>
        </w:rPr>
        <w:t>9</w:t>
      </w:r>
      <w:r w:rsidRPr="0056086F">
        <w:rPr>
          <w:rFonts w:ascii="Times New Roman" w:hAnsi="Times New Roman"/>
          <w:sz w:val="26"/>
          <w:szCs w:val="26"/>
          <w:lang w:val="en-US" w:eastAsia="ru-RU"/>
        </w:rPr>
        <w:t xml:space="preserve">]).The destruction of O-helium by cosmic rays in the Galaxy releases free charged heavy stable particles </w:t>
      </w:r>
      <w:proofErr w:type="spellStart"/>
      <w:r w:rsidRPr="0056086F">
        <w:rPr>
          <w:rFonts w:ascii="Times New Roman" w:hAnsi="Times New Roman"/>
          <w:sz w:val="26"/>
          <w:szCs w:val="26"/>
          <w:lang w:val="en-US" w:eastAsia="ru-RU"/>
        </w:rPr>
        <w:t>particles</w:t>
      </w:r>
      <w:proofErr w:type="spellEnd"/>
      <w:r w:rsidRPr="0056086F">
        <w:rPr>
          <w:rFonts w:ascii="Times New Roman" w:hAnsi="Times New Roman"/>
          <w:sz w:val="26"/>
          <w:szCs w:val="26"/>
          <w:lang w:val="en-US" w:eastAsia="ru-RU"/>
        </w:rPr>
        <w:t>, which can be accelerated and contribute to the flux of cosmic rays. In this context, the search for stable charged particles in cosmic rays and at accelerators acquires the meaning of a crucial test for existence of basic constituents of composite dark matter.</w:t>
      </w:r>
    </w:p>
    <w:p w:rsidR="00F24D27" w:rsidRPr="00F24D27" w:rsidRDefault="00F24D27" w:rsidP="00F24D27">
      <w:pPr>
        <w:autoSpaceDE w:val="0"/>
        <w:autoSpaceDN w:val="0"/>
        <w:adjustRightInd w:val="0"/>
        <w:spacing w:after="0" w:line="240" w:lineRule="auto"/>
        <w:ind w:firstLine="567"/>
        <w:rPr>
          <w:rFonts w:ascii="Times New Roman" w:hAnsi="Times New Roman"/>
          <w:sz w:val="26"/>
          <w:szCs w:val="26"/>
          <w:lang w:val="en-US"/>
        </w:rPr>
      </w:pPr>
      <w:r w:rsidRPr="00F24D27">
        <w:rPr>
          <w:rFonts w:ascii="Times New Roman" w:hAnsi="Times New Roman"/>
          <w:sz w:val="26"/>
          <w:szCs w:val="26"/>
          <w:lang w:val="en-US" w:eastAsia="ru-RU"/>
        </w:rPr>
        <w:t xml:space="preserve">Models of composite dark matter enrich the class of possible stable particles, which can follow from extensions of the Standard Model and be considered as dark matter candidates. One can extend the generally accepted viewpoint that new stable particles should be neutral and weakly interacting as follows: they can also be charged and play the role of DARK matter because they are hidden in atom-like states, which are not the source of visible light. Formation of </w:t>
      </w:r>
      <w:proofErr w:type="spellStart"/>
      <w:r w:rsidRPr="00F24D27">
        <w:rPr>
          <w:rFonts w:ascii="Times New Roman" w:hAnsi="Times New Roman"/>
          <w:sz w:val="26"/>
          <w:szCs w:val="26"/>
          <w:lang w:val="en-US" w:eastAsia="ru-RU"/>
        </w:rPr>
        <w:t>Ohelium</w:t>
      </w:r>
      <w:proofErr w:type="spellEnd"/>
      <w:r w:rsidRPr="00F24D27">
        <w:rPr>
          <w:rFonts w:ascii="Times New Roman" w:hAnsi="Times New Roman"/>
          <w:sz w:val="26"/>
          <w:szCs w:val="26"/>
          <w:lang w:val="en-US" w:eastAsia="ru-RU"/>
        </w:rPr>
        <w:t xml:space="preserve"> and nuclear transformations, catalyzed by it, are inevitable consequences of this extension. It makes the existence of pregalactic heavy elements (like carbon, nitrogen, oxygen, neon </w:t>
      </w:r>
      <w:proofErr w:type="spellStart"/>
      <w:r w:rsidRPr="00F24D27">
        <w:rPr>
          <w:rFonts w:ascii="Times New Roman" w:hAnsi="Times New Roman"/>
          <w:sz w:val="26"/>
          <w:szCs w:val="26"/>
          <w:lang w:val="en-US" w:eastAsia="ru-RU"/>
        </w:rPr>
        <w:t>etc</w:t>
      </w:r>
      <w:proofErr w:type="spellEnd"/>
      <w:r w:rsidRPr="00F24D27">
        <w:rPr>
          <w:rFonts w:ascii="Times New Roman" w:hAnsi="Times New Roman"/>
          <w:sz w:val="26"/>
          <w:szCs w:val="26"/>
          <w:lang w:val="en-US" w:eastAsia="ru-RU"/>
        </w:rPr>
        <w:t xml:space="preserve">) a signature for composite dark matter. Astronomical observations might </w:t>
      </w:r>
      <w:proofErr w:type="spellStart"/>
      <w:r w:rsidRPr="00F24D27">
        <w:rPr>
          <w:rFonts w:ascii="Times New Roman" w:hAnsi="Times New Roman"/>
          <w:sz w:val="26"/>
          <w:szCs w:val="26"/>
          <w:lang w:val="en-US" w:eastAsia="ru-RU"/>
        </w:rPr>
        <w:t>favour</w:t>
      </w:r>
      <w:proofErr w:type="spellEnd"/>
      <w:r w:rsidRPr="00F24D27">
        <w:rPr>
          <w:rFonts w:ascii="Times New Roman" w:hAnsi="Times New Roman"/>
          <w:sz w:val="26"/>
          <w:szCs w:val="26"/>
          <w:lang w:val="en-US" w:eastAsia="ru-RU"/>
        </w:rPr>
        <w:t xml:space="preserve"> this prediction. Still no astronomical objects are observed without heavy elements.</w:t>
      </w:r>
    </w:p>
    <w:p w:rsidR="00BF6C20" w:rsidRDefault="00BF6C20" w:rsidP="00BF6C20">
      <w:pPr>
        <w:autoSpaceDE w:val="0"/>
        <w:autoSpaceDN w:val="0"/>
        <w:adjustRightInd w:val="0"/>
        <w:spacing w:after="0" w:line="240" w:lineRule="auto"/>
        <w:rPr>
          <w:rFonts w:ascii="Times New Roman" w:hAnsi="Times New Roman"/>
          <w:sz w:val="26"/>
          <w:szCs w:val="26"/>
          <w:lang w:val="en-US" w:eastAsia="ru-RU"/>
        </w:rPr>
      </w:pPr>
    </w:p>
    <w:p w:rsidR="00466B53" w:rsidRPr="0056086F" w:rsidRDefault="00466B53" w:rsidP="00BF6C20">
      <w:pPr>
        <w:autoSpaceDE w:val="0"/>
        <w:autoSpaceDN w:val="0"/>
        <w:adjustRightInd w:val="0"/>
        <w:spacing w:after="0" w:line="240" w:lineRule="auto"/>
        <w:rPr>
          <w:rFonts w:ascii="Times New Roman" w:hAnsi="Times New Roman"/>
          <w:sz w:val="26"/>
          <w:szCs w:val="26"/>
          <w:lang w:val="en-US" w:eastAsia="ru-RU"/>
        </w:rPr>
      </w:pPr>
    </w:p>
    <w:p w:rsidR="00F73F7E" w:rsidRDefault="00F73F7E" w:rsidP="00466B53">
      <w:pPr>
        <w:ind w:firstLine="426"/>
        <w:rPr>
          <w:rFonts w:ascii="Times New Roman" w:hAnsi="Times New Roman"/>
          <w:b/>
          <w:sz w:val="32"/>
          <w:szCs w:val="32"/>
          <w:lang w:val="en-GB"/>
        </w:rPr>
      </w:pPr>
    </w:p>
    <w:p w:rsidR="007029BE" w:rsidRPr="00FC6471" w:rsidRDefault="00F24D27" w:rsidP="00466B53">
      <w:pPr>
        <w:ind w:firstLine="426"/>
        <w:rPr>
          <w:rFonts w:ascii="Times New Roman" w:hAnsi="Times New Roman"/>
          <w:b/>
          <w:sz w:val="32"/>
          <w:szCs w:val="32"/>
          <w:lang w:val="en-US"/>
        </w:rPr>
      </w:pPr>
      <w:r>
        <w:rPr>
          <w:rFonts w:ascii="Times New Roman" w:hAnsi="Times New Roman"/>
          <w:b/>
          <w:sz w:val="32"/>
          <w:szCs w:val="32"/>
          <w:lang w:val="en-GB"/>
        </w:rPr>
        <w:lastRenderedPageBreak/>
        <w:t xml:space="preserve">8. </w:t>
      </w:r>
      <w:r w:rsidR="004B5953" w:rsidRPr="00FC6471">
        <w:rPr>
          <w:rFonts w:ascii="Times New Roman" w:hAnsi="Times New Roman"/>
          <w:b/>
          <w:sz w:val="32"/>
          <w:szCs w:val="32"/>
          <w:lang w:val="en-GB"/>
        </w:rPr>
        <w:t>References:</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[1]. M. Y. </w:t>
      </w:r>
      <w:proofErr w:type="spellStart"/>
      <w:r w:rsidRPr="004B5953">
        <w:rPr>
          <w:rFonts w:ascii="Times New Roman" w:hAnsi="Times New Roman"/>
          <w:sz w:val="26"/>
          <w:szCs w:val="26"/>
          <w:lang w:val="en-US"/>
        </w:rPr>
        <w:t>Khlopov</w:t>
      </w:r>
      <w:proofErr w:type="spellEnd"/>
      <w:r w:rsidRPr="004B5953">
        <w:rPr>
          <w:rFonts w:ascii="Times New Roman" w:hAnsi="Times New Roman"/>
          <w:sz w:val="26"/>
          <w:szCs w:val="26"/>
          <w:lang w:val="en-US"/>
        </w:rPr>
        <w:t xml:space="preserve">, “New symmetries in microphysics, new stable forms </w:t>
      </w:r>
      <w:proofErr w:type="spellStart"/>
      <w:r w:rsidRPr="004B5953">
        <w:rPr>
          <w:rFonts w:ascii="Times New Roman" w:hAnsi="Times New Roman"/>
          <w:sz w:val="26"/>
          <w:szCs w:val="26"/>
          <w:lang w:val="en-US"/>
        </w:rPr>
        <w:t>ofmatter</w:t>
      </w:r>
      <w:proofErr w:type="spellEnd"/>
      <w:r w:rsidRPr="004B5953">
        <w:rPr>
          <w:rFonts w:ascii="Times New Roman" w:hAnsi="Times New Roman"/>
          <w:sz w:val="26"/>
          <w:szCs w:val="26"/>
          <w:lang w:val="en-US"/>
        </w:rPr>
        <w:t xml:space="preserve"> around us,” </w:t>
      </w:r>
      <w:proofErr w:type="spellStart"/>
      <w:r w:rsidRPr="004B5953">
        <w:rPr>
          <w:rFonts w:ascii="Times New Roman" w:hAnsi="Times New Roman"/>
          <w:sz w:val="26"/>
          <w:szCs w:val="26"/>
          <w:lang w:val="en-US"/>
        </w:rPr>
        <w:t>arXiv</w:t>
      </w:r>
      <w:proofErr w:type="gramStart"/>
      <w:r w:rsidRPr="004B5953">
        <w:rPr>
          <w:rFonts w:ascii="Times New Roman" w:hAnsi="Times New Roman"/>
          <w:sz w:val="26"/>
          <w:szCs w:val="26"/>
          <w:lang w:val="en-US"/>
        </w:rPr>
        <w:t>:astro</w:t>
      </w:r>
      <w:proofErr w:type="gramEnd"/>
      <w:r w:rsidRPr="004B5953">
        <w:rPr>
          <w:rFonts w:ascii="Times New Roman" w:hAnsi="Times New Roman"/>
          <w:sz w:val="26"/>
          <w:szCs w:val="26"/>
          <w:lang w:val="en-US"/>
        </w:rPr>
        <w:t>-ph</w:t>
      </w:r>
      <w:proofErr w:type="spellEnd"/>
      <w:r w:rsidRPr="004B5953">
        <w:rPr>
          <w:rFonts w:ascii="Times New Roman" w:hAnsi="Times New Roman"/>
          <w:sz w:val="26"/>
          <w:szCs w:val="26"/>
          <w:lang w:val="en-US"/>
        </w:rPr>
        <w:t>/0607048.</w:t>
      </w:r>
    </w:p>
    <w:p w:rsidR="007029BE" w:rsidRPr="004B5953" w:rsidRDefault="007029BE" w:rsidP="007029BE">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[2]. S. L. Glashow, “A sinister extension of the standard model to </w:t>
      </w:r>
      <w:proofErr w:type="gramStart"/>
      <w:r w:rsidRPr="004B5953">
        <w:rPr>
          <w:rFonts w:ascii="Times New Roman" w:hAnsi="Times New Roman"/>
          <w:sz w:val="26"/>
          <w:szCs w:val="26"/>
          <w:lang w:val="en-US"/>
        </w:rPr>
        <w:t>SU(</w:t>
      </w:r>
      <w:proofErr w:type="gramEnd"/>
      <w:r w:rsidRPr="004B5953">
        <w:rPr>
          <w:rFonts w:ascii="Times New Roman" w:hAnsi="Times New Roman"/>
          <w:sz w:val="26"/>
          <w:szCs w:val="26"/>
          <w:lang w:val="en-US"/>
        </w:rPr>
        <w:t xml:space="preserve">3) </w:t>
      </w:r>
      <w:proofErr w:type="spellStart"/>
      <w:r w:rsidRPr="004B5953">
        <w:rPr>
          <w:rFonts w:ascii="Times New Roman" w:hAnsi="Times New Roman"/>
          <w:sz w:val="26"/>
          <w:szCs w:val="26"/>
          <w:lang w:val="en-US"/>
        </w:rPr>
        <w:t>xSU</w:t>
      </w:r>
      <w:proofErr w:type="spellEnd"/>
      <w:r w:rsidRPr="004B5953">
        <w:rPr>
          <w:rFonts w:ascii="Times New Roman" w:hAnsi="Times New Roman"/>
          <w:sz w:val="26"/>
          <w:szCs w:val="26"/>
          <w:lang w:val="en-US"/>
        </w:rPr>
        <w:t xml:space="preserve">(2) x SU(2) x U(1),” </w:t>
      </w:r>
      <w:proofErr w:type="spellStart"/>
      <w:r w:rsidRPr="004B5953">
        <w:rPr>
          <w:rFonts w:ascii="Times New Roman" w:hAnsi="Times New Roman"/>
          <w:sz w:val="26"/>
          <w:szCs w:val="26"/>
          <w:lang w:val="en-US"/>
        </w:rPr>
        <w:t>arXiv:hep-ph</w:t>
      </w:r>
      <w:proofErr w:type="spellEnd"/>
      <w:r w:rsidRPr="004B5953">
        <w:rPr>
          <w:rFonts w:ascii="Times New Roman" w:hAnsi="Times New Roman"/>
          <w:sz w:val="26"/>
          <w:szCs w:val="26"/>
          <w:lang w:val="en-US"/>
        </w:rPr>
        <w:t>/0504287.</w:t>
      </w:r>
    </w:p>
    <w:p w:rsidR="007029BE" w:rsidRPr="004B5953" w:rsidRDefault="007029BE"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[3]. </w:t>
      </w:r>
      <w:r w:rsidR="004B5953" w:rsidRPr="004B5953">
        <w:rPr>
          <w:rFonts w:ascii="Times New Roman" w:hAnsi="Times New Roman"/>
          <w:sz w:val="26"/>
          <w:szCs w:val="26"/>
          <w:lang w:val="en-US"/>
        </w:rPr>
        <w:t xml:space="preserve">M. Y. </w:t>
      </w:r>
      <w:proofErr w:type="spellStart"/>
      <w:r w:rsidR="004B5953" w:rsidRPr="004B5953">
        <w:rPr>
          <w:rFonts w:ascii="Times New Roman" w:hAnsi="Times New Roman"/>
          <w:sz w:val="26"/>
          <w:szCs w:val="26"/>
          <w:lang w:val="en-US"/>
        </w:rPr>
        <w:t>Khlopov</w:t>
      </w:r>
      <w:proofErr w:type="spellEnd"/>
      <w:r w:rsidR="004B5953" w:rsidRPr="004B5953">
        <w:rPr>
          <w:rFonts w:ascii="Times New Roman" w:hAnsi="Times New Roman"/>
          <w:sz w:val="26"/>
          <w:szCs w:val="26"/>
          <w:lang w:val="en-US"/>
        </w:rPr>
        <w:t xml:space="preserve"> and C. A. Stephan, “Composite dark matter with </w:t>
      </w:r>
      <w:proofErr w:type="spellStart"/>
      <w:r w:rsidR="004B5953" w:rsidRPr="004B5953">
        <w:rPr>
          <w:rFonts w:ascii="Times New Roman" w:hAnsi="Times New Roman"/>
          <w:sz w:val="26"/>
          <w:szCs w:val="26"/>
          <w:lang w:val="en-US"/>
        </w:rPr>
        <w:t>invisiblelight</w:t>
      </w:r>
      <w:proofErr w:type="spellEnd"/>
      <w:r w:rsidR="004B5953" w:rsidRPr="004B5953">
        <w:rPr>
          <w:rFonts w:ascii="Times New Roman" w:hAnsi="Times New Roman"/>
          <w:sz w:val="26"/>
          <w:szCs w:val="26"/>
          <w:lang w:val="en-US"/>
        </w:rPr>
        <w:t xml:space="preserve"> from almost-commutative geometry,” </w:t>
      </w:r>
      <w:proofErr w:type="spellStart"/>
      <w:r w:rsidR="004B5953" w:rsidRPr="004B5953">
        <w:rPr>
          <w:rFonts w:ascii="Times New Roman" w:hAnsi="Times New Roman"/>
          <w:sz w:val="26"/>
          <w:szCs w:val="26"/>
          <w:lang w:val="en-US"/>
        </w:rPr>
        <w:t>arXiv</w:t>
      </w:r>
      <w:proofErr w:type="gramStart"/>
      <w:r w:rsidR="004B5953" w:rsidRPr="004B5953">
        <w:rPr>
          <w:rFonts w:ascii="Times New Roman" w:hAnsi="Times New Roman"/>
          <w:sz w:val="26"/>
          <w:szCs w:val="26"/>
          <w:lang w:val="en-US"/>
        </w:rPr>
        <w:t>:astro</w:t>
      </w:r>
      <w:proofErr w:type="gramEnd"/>
      <w:r w:rsidR="004B5953" w:rsidRPr="004B5953">
        <w:rPr>
          <w:rFonts w:ascii="Times New Roman" w:hAnsi="Times New Roman"/>
          <w:sz w:val="26"/>
          <w:szCs w:val="26"/>
          <w:lang w:val="en-US"/>
        </w:rPr>
        <w:t>-ph</w:t>
      </w:r>
      <w:proofErr w:type="spellEnd"/>
      <w:r w:rsidR="004B5953" w:rsidRPr="004B5953">
        <w:rPr>
          <w:rFonts w:ascii="Times New Roman" w:hAnsi="Times New Roman"/>
          <w:sz w:val="26"/>
          <w:szCs w:val="26"/>
          <w:lang w:val="en-US"/>
        </w:rPr>
        <w:t>/0603187.</w:t>
      </w:r>
    </w:p>
    <w:p w:rsidR="004B5953" w:rsidRP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[4]. M. Y. </w:t>
      </w:r>
      <w:proofErr w:type="spellStart"/>
      <w:r w:rsidRPr="004B5953">
        <w:rPr>
          <w:rFonts w:ascii="Times New Roman" w:hAnsi="Times New Roman"/>
          <w:sz w:val="26"/>
          <w:szCs w:val="26"/>
          <w:lang w:val="en-US"/>
        </w:rPr>
        <w:t>Khlopov</w:t>
      </w:r>
      <w:proofErr w:type="spellEnd"/>
      <w:r w:rsidRPr="004B5953">
        <w:rPr>
          <w:rFonts w:ascii="Times New Roman" w:hAnsi="Times New Roman"/>
          <w:sz w:val="26"/>
          <w:szCs w:val="26"/>
          <w:lang w:val="en-US"/>
        </w:rPr>
        <w:t xml:space="preserve"> and C. </w:t>
      </w:r>
      <w:proofErr w:type="spellStart"/>
      <w:r w:rsidRPr="004B5953">
        <w:rPr>
          <w:rFonts w:ascii="Times New Roman" w:hAnsi="Times New Roman"/>
          <w:sz w:val="26"/>
          <w:szCs w:val="26"/>
          <w:lang w:val="en-US"/>
        </w:rPr>
        <w:t>Kouvaris</w:t>
      </w:r>
      <w:proofErr w:type="spellEnd"/>
      <w:r w:rsidRPr="004B5953">
        <w:rPr>
          <w:rFonts w:ascii="Times New Roman" w:hAnsi="Times New Roman"/>
          <w:sz w:val="26"/>
          <w:szCs w:val="26"/>
          <w:lang w:val="en-US"/>
        </w:rPr>
        <w:t xml:space="preserve">, “Strong Interactive Massive Particles </w:t>
      </w:r>
      <w:proofErr w:type="spellStart"/>
      <w:r w:rsidRPr="004B5953">
        <w:rPr>
          <w:rFonts w:ascii="Times New Roman" w:hAnsi="Times New Roman"/>
          <w:sz w:val="26"/>
          <w:szCs w:val="26"/>
          <w:lang w:val="en-US"/>
        </w:rPr>
        <w:t>froma</w:t>
      </w:r>
      <w:proofErr w:type="spellEnd"/>
      <w:r w:rsidRPr="004B5953">
        <w:rPr>
          <w:rFonts w:ascii="Times New Roman" w:hAnsi="Times New Roman"/>
          <w:sz w:val="26"/>
          <w:szCs w:val="26"/>
          <w:lang w:val="en-US"/>
        </w:rPr>
        <w:t xml:space="preserve"> Strong Coupled Theory,” arXiv</w:t>
      </w:r>
      <w:proofErr w:type="gramStart"/>
      <w:r w:rsidRPr="004B5953">
        <w:rPr>
          <w:rFonts w:ascii="Times New Roman" w:hAnsi="Times New Roman"/>
          <w:sz w:val="26"/>
          <w:szCs w:val="26"/>
          <w:lang w:val="en-US"/>
        </w:rPr>
        <w:t>:0710.2189</w:t>
      </w:r>
      <w:proofErr w:type="gramEnd"/>
      <w:r w:rsidRPr="004B5953">
        <w:rPr>
          <w:rFonts w:ascii="Times New Roman" w:hAnsi="Times New Roman"/>
          <w:sz w:val="26"/>
          <w:szCs w:val="26"/>
          <w:lang w:val="en-US"/>
        </w:rPr>
        <w:t>.</w:t>
      </w:r>
    </w:p>
    <w:p w:rsidR="004B5953" w:rsidRDefault="004B5953" w:rsidP="004B5953">
      <w:pPr>
        <w:autoSpaceDE w:val="0"/>
        <w:autoSpaceDN w:val="0"/>
        <w:adjustRightInd w:val="0"/>
        <w:spacing w:after="0" w:line="240" w:lineRule="auto"/>
        <w:rPr>
          <w:rFonts w:ascii="Times New Roman" w:hAnsi="Times New Roman"/>
          <w:sz w:val="26"/>
          <w:szCs w:val="26"/>
          <w:lang w:val="en-US"/>
        </w:rPr>
      </w:pPr>
      <w:r w:rsidRPr="004B5953">
        <w:rPr>
          <w:rFonts w:ascii="Times New Roman" w:hAnsi="Times New Roman"/>
          <w:sz w:val="26"/>
          <w:szCs w:val="26"/>
          <w:lang w:val="en-US"/>
        </w:rPr>
        <w:t xml:space="preserve">[5]. S. B. </w:t>
      </w:r>
      <w:proofErr w:type="spellStart"/>
      <w:r w:rsidRPr="004B5953">
        <w:rPr>
          <w:rFonts w:ascii="Times New Roman" w:hAnsi="Times New Roman"/>
          <w:sz w:val="26"/>
          <w:szCs w:val="26"/>
          <w:lang w:val="en-US"/>
        </w:rPr>
        <w:t>Gudnason</w:t>
      </w:r>
      <w:proofErr w:type="spellEnd"/>
      <w:r w:rsidRPr="004B5953">
        <w:rPr>
          <w:rFonts w:ascii="Times New Roman" w:hAnsi="Times New Roman"/>
          <w:sz w:val="26"/>
          <w:szCs w:val="26"/>
          <w:lang w:val="en-US"/>
        </w:rPr>
        <w:t xml:space="preserve">, C. </w:t>
      </w:r>
      <w:proofErr w:type="spellStart"/>
      <w:r w:rsidRPr="004B5953">
        <w:rPr>
          <w:rFonts w:ascii="Times New Roman" w:hAnsi="Times New Roman"/>
          <w:sz w:val="26"/>
          <w:szCs w:val="26"/>
          <w:lang w:val="en-US"/>
        </w:rPr>
        <w:t>Kouvaris</w:t>
      </w:r>
      <w:proofErr w:type="spellEnd"/>
      <w:r w:rsidRPr="004B5953">
        <w:rPr>
          <w:rFonts w:ascii="Times New Roman" w:hAnsi="Times New Roman"/>
          <w:sz w:val="26"/>
          <w:szCs w:val="26"/>
          <w:lang w:val="en-US"/>
        </w:rPr>
        <w:t xml:space="preserve"> and F. </w:t>
      </w:r>
      <w:proofErr w:type="spellStart"/>
      <w:r w:rsidRPr="004B5953">
        <w:rPr>
          <w:rFonts w:ascii="Times New Roman" w:hAnsi="Times New Roman"/>
          <w:sz w:val="26"/>
          <w:szCs w:val="26"/>
          <w:lang w:val="en-US"/>
        </w:rPr>
        <w:t>Sannino</w:t>
      </w:r>
      <w:proofErr w:type="spellEnd"/>
      <w:r w:rsidRPr="004B5953">
        <w:rPr>
          <w:rFonts w:ascii="Times New Roman" w:hAnsi="Times New Roman"/>
          <w:sz w:val="26"/>
          <w:szCs w:val="26"/>
          <w:lang w:val="en-US"/>
        </w:rPr>
        <w:t xml:space="preserve">, Phys. Rev. D 74, 095008(2006); </w:t>
      </w:r>
      <w:proofErr w:type="spellStart"/>
      <w:r w:rsidRPr="004B5953">
        <w:rPr>
          <w:rFonts w:ascii="Times New Roman" w:hAnsi="Times New Roman"/>
          <w:sz w:val="26"/>
          <w:szCs w:val="26"/>
          <w:lang w:val="en-US"/>
        </w:rPr>
        <w:t>arXiv</w:t>
      </w:r>
      <w:proofErr w:type="gramStart"/>
      <w:r w:rsidRPr="004B5953">
        <w:rPr>
          <w:rFonts w:ascii="Times New Roman" w:hAnsi="Times New Roman"/>
          <w:sz w:val="26"/>
          <w:szCs w:val="26"/>
          <w:lang w:val="en-US"/>
        </w:rPr>
        <w:t>:hep</w:t>
      </w:r>
      <w:proofErr w:type="gramEnd"/>
      <w:r w:rsidRPr="004B5953">
        <w:rPr>
          <w:rFonts w:ascii="Times New Roman" w:hAnsi="Times New Roman"/>
          <w:sz w:val="26"/>
          <w:szCs w:val="26"/>
          <w:lang w:val="en-US"/>
        </w:rPr>
        <w:t>-ph</w:t>
      </w:r>
      <w:proofErr w:type="spellEnd"/>
      <w:r w:rsidRPr="004B5953">
        <w:rPr>
          <w:rFonts w:ascii="Times New Roman" w:hAnsi="Times New Roman"/>
          <w:sz w:val="26"/>
          <w:szCs w:val="26"/>
          <w:lang w:val="en-US"/>
        </w:rPr>
        <w:t>/0608055.</w:t>
      </w:r>
    </w:p>
    <w:p w:rsidR="00B55B31" w:rsidRDefault="00B55B31" w:rsidP="004B5953">
      <w:pPr>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lang w:val="en-US"/>
        </w:rPr>
        <w:t xml:space="preserve">[6]. </w:t>
      </w:r>
      <w:hyperlink r:id="rId43" w:history="1">
        <w:r w:rsidRPr="00A22BDA">
          <w:rPr>
            <w:rStyle w:val="ac"/>
            <w:rFonts w:ascii="Times New Roman" w:hAnsi="Times New Roman"/>
            <w:color w:val="auto"/>
            <w:sz w:val="26"/>
            <w:szCs w:val="26"/>
            <w:u w:val="none"/>
            <w:lang w:val="en-US"/>
          </w:rPr>
          <w:t xml:space="preserve">M.Y. </w:t>
        </w:r>
        <w:proofErr w:type="spellStart"/>
        <w:r w:rsidRPr="00A22BDA">
          <w:rPr>
            <w:rStyle w:val="ac"/>
            <w:rFonts w:ascii="Times New Roman" w:hAnsi="Times New Roman"/>
            <w:color w:val="auto"/>
            <w:sz w:val="26"/>
            <w:szCs w:val="26"/>
            <w:u w:val="none"/>
            <w:lang w:val="en-US"/>
          </w:rPr>
          <w:t>Khlopov</w:t>
        </w:r>
        <w:proofErr w:type="spellEnd"/>
      </w:hyperlink>
      <w:r w:rsidRPr="00A22BDA">
        <w:rPr>
          <w:rFonts w:ascii="Times New Roman" w:hAnsi="Times New Roman"/>
          <w:sz w:val="26"/>
          <w:szCs w:val="26"/>
          <w:lang w:val="en-US"/>
        </w:rPr>
        <w:t xml:space="preserve">, </w:t>
      </w:r>
      <w:hyperlink r:id="rId44" w:history="1">
        <w:r w:rsidRPr="00A22BDA">
          <w:rPr>
            <w:rStyle w:val="ac"/>
            <w:rFonts w:ascii="Times New Roman" w:hAnsi="Times New Roman"/>
            <w:color w:val="auto"/>
            <w:sz w:val="26"/>
            <w:szCs w:val="26"/>
            <w:u w:val="none"/>
            <w:lang w:val="en-US"/>
          </w:rPr>
          <w:t xml:space="preserve">A.G. </w:t>
        </w:r>
        <w:proofErr w:type="spellStart"/>
        <w:r w:rsidRPr="00A22BDA">
          <w:rPr>
            <w:rStyle w:val="ac"/>
            <w:rFonts w:ascii="Times New Roman" w:hAnsi="Times New Roman"/>
            <w:color w:val="auto"/>
            <w:sz w:val="26"/>
            <w:szCs w:val="26"/>
            <w:u w:val="none"/>
            <w:lang w:val="en-US"/>
          </w:rPr>
          <w:t>Mayorov</w:t>
        </w:r>
        <w:proofErr w:type="spellEnd"/>
      </w:hyperlink>
      <w:r w:rsidRPr="00A22BDA">
        <w:rPr>
          <w:rFonts w:ascii="Times New Roman" w:hAnsi="Times New Roman"/>
          <w:sz w:val="26"/>
          <w:szCs w:val="26"/>
          <w:lang w:val="en-US"/>
        </w:rPr>
        <w:t xml:space="preserve">, </w:t>
      </w:r>
      <w:hyperlink r:id="rId45" w:history="1">
        <w:proofErr w:type="spellStart"/>
        <w:r w:rsidRPr="00A22BDA">
          <w:rPr>
            <w:rStyle w:val="ac"/>
            <w:rFonts w:ascii="Times New Roman" w:hAnsi="Times New Roman"/>
            <w:color w:val="auto"/>
            <w:sz w:val="26"/>
            <w:szCs w:val="26"/>
            <w:u w:val="none"/>
            <w:lang w:val="en-US"/>
          </w:rPr>
          <w:t>E.Yu</w:t>
        </w:r>
        <w:proofErr w:type="spellEnd"/>
        <w:r w:rsidRPr="00A22BDA">
          <w:rPr>
            <w:rStyle w:val="ac"/>
            <w:rFonts w:ascii="Times New Roman" w:hAnsi="Times New Roman"/>
            <w:color w:val="auto"/>
            <w:sz w:val="26"/>
            <w:szCs w:val="26"/>
            <w:u w:val="none"/>
            <w:lang w:val="en-US"/>
          </w:rPr>
          <w:t xml:space="preserve">. </w:t>
        </w:r>
        <w:proofErr w:type="spellStart"/>
        <w:r w:rsidRPr="00A22BDA">
          <w:rPr>
            <w:rStyle w:val="ac"/>
            <w:rFonts w:ascii="Times New Roman" w:hAnsi="Times New Roman"/>
            <w:color w:val="auto"/>
            <w:sz w:val="26"/>
            <w:szCs w:val="26"/>
            <w:u w:val="none"/>
            <w:lang w:val="en-US"/>
          </w:rPr>
          <w:t>Soldatov</w:t>
        </w:r>
        <w:proofErr w:type="spellEnd"/>
      </w:hyperlink>
      <w:r w:rsidRPr="00A22BDA">
        <w:rPr>
          <w:rFonts w:ascii="Times New Roman" w:hAnsi="Times New Roman"/>
          <w:sz w:val="26"/>
          <w:szCs w:val="26"/>
          <w:lang w:val="en-US"/>
        </w:rPr>
        <w:t>,</w:t>
      </w:r>
      <w:r w:rsidR="00A22BDA" w:rsidRPr="00A22BDA">
        <w:rPr>
          <w:rFonts w:ascii="Times New Roman" w:hAnsi="Times New Roman"/>
          <w:sz w:val="26"/>
          <w:szCs w:val="26"/>
          <w:lang w:val="en-US"/>
        </w:rPr>
        <w:t xml:space="preserve"> “</w:t>
      </w:r>
      <w:r w:rsidR="00A22BDA" w:rsidRPr="00A22BDA">
        <w:rPr>
          <w:rFonts w:ascii="Times New Roman" w:hAnsi="Times New Roman"/>
          <w:bCs/>
          <w:sz w:val="26"/>
          <w:szCs w:val="26"/>
          <w:lang w:val="en-US"/>
        </w:rPr>
        <w:t>Puzzles of Dark Matter - More Light on Dark Atoms?</w:t>
      </w:r>
      <w:proofErr w:type="gramStart"/>
      <w:r w:rsidR="00A22BDA" w:rsidRPr="00A22BDA">
        <w:rPr>
          <w:rFonts w:ascii="Times New Roman" w:hAnsi="Times New Roman"/>
          <w:sz w:val="26"/>
          <w:szCs w:val="26"/>
          <w:lang w:val="en-US"/>
        </w:rPr>
        <w:t>”,</w:t>
      </w:r>
      <w:proofErr w:type="gramEnd"/>
      <w:r w:rsidR="00A22BDA" w:rsidRPr="00A22BDA">
        <w:rPr>
          <w:rFonts w:ascii="Times New Roman" w:hAnsi="Times New Roman"/>
          <w:sz w:val="26"/>
          <w:szCs w:val="26"/>
          <w:lang w:val="en-US"/>
        </w:rPr>
        <w:t xml:space="preserve"> </w:t>
      </w:r>
      <w:r w:rsidR="00A22BDA" w:rsidRPr="00A22BDA">
        <w:rPr>
          <w:rFonts w:ascii="Times New Roman" w:hAnsi="Times New Roman"/>
          <w:bCs/>
          <w:sz w:val="26"/>
          <w:szCs w:val="26"/>
          <w:lang w:val="en-US"/>
        </w:rPr>
        <w:t>arXiv:1011.4587</w:t>
      </w:r>
      <w:r w:rsidR="00A22BDA" w:rsidRPr="00A22BDA">
        <w:rPr>
          <w:rFonts w:ascii="Times New Roman" w:hAnsi="Times New Roman"/>
          <w:sz w:val="26"/>
          <w:szCs w:val="26"/>
          <w:lang w:val="en-US"/>
        </w:rPr>
        <w:t> [</w:t>
      </w:r>
      <w:proofErr w:type="spellStart"/>
      <w:r w:rsidR="00A22BDA" w:rsidRPr="00A22BDA">
        <w:rPr>
          <w:rFonts w:ascii="Times New Roman" w:hAnsi="Times New Roman"/>
          <w:sz w:val="26"/>
          <w:szCs w:val="26"/>
          <w:lang w:val="en-US"/>
        </w:rPr>
        <w:t>hep-ph</w:t>
      </w:r>
      <w:proofErr w:type="spellEnd"/>
      <w:r w:rsidR="00A22BDA" w:rsidRPr="00A22BDA">
        <w:rPr>
          <w:rFonts w:ascii="Times New Roman" w:hAnsi="Times New Roman"/>
          <w:sz w:val="26"/>
          <w:szCs w:val="26"/>
          <w:lang w:val="en-US"/>
        </w:rPr>
        <w:t>]</w:t>
      </w:r>
    </w:p>
    <w:p w:rsidR="00161E0C" w:rsidRDefault="00161E0C" w:rsidP="00161E0C">
      <w:pPr>
        <w:autoSpaceDE w:val="0"/>
        <w:autoSpaceDN w:val="0"/>
        <w:adjustRightInd w:val="0"/>
        <w:spacing w:after="0" w:line="240" w:lineRule="auto"/>
        <w:rPr>
          <w:rFonts w:ascii="Times New Roman" w:hAnsi="Times New Roman"/>
          <w:sz w:val="26"/>
          <w:szCs w:val="26"/>
          <w:lang w:val="en-US" w:eastAsia="ru-RU"/>
        </w:rPr>
      </w:pPr>
      <w:r w:rsidRPr="00161E0C">
        <w:rPr>
          <w:rFonts w:ascii="Times New Roman" w:hAnsi="Times New Roman"/>
          <w:sz w:val="26"/>
          <w:szCs w:val="26"/>
          <w:lang w:val="en-US"/>
        </w:rPr>
        <w:t xml:space="preserve">[7]. </w:t>
      </w:r>
      <w:r w:rsidRPr="00161E0C">
        <w:rPr>
          <w:rFonts w:ascii="Times New Roman" w:hAnsi="Times New Roman"/>
          <w:sz w:val="26"/>
          <w:szCs w:val="26"/>
          <w:lang w:val="en-US" w:eastAsia="ru-RU"/>
        </w:rPr>
        <w:t xml:space="preserve">D. </w:t>
      </w:r>
      <w:proofErr w:type="spellStart"/>
      <w:r w:rsidRPr="00161E0C">
        <w:rPr>
          <w:rFonts w:ascii="Times New Roman" w:hAnsi="Times New Roman"/>
          <w:sz w:val="26"/>
          <w:szCs w:val="26"/>
          <w:lang w:val="en-US" w:eastAsia="ru-RU"/>
        </w:rPr>
        <w:t>Fargion</w:t>
      </w:r>
      <w:proofErr w:type="spellEnd"/>
      <w:r w:rsidRPr="00161E0C">
        <w:rPr>
          <w:rFonts w:ascii="Times New Roman" w:hAnsi="Times New Roman"/>
          <w:sz w:val="26"/>
          <w:szCs w:val="26"/>
          <w:lang w:val="en-US" w:eastAsia="ru-RU"/>
        </w:rPr>
        <w:t xml:space="preserve"> and M. </w:t>
      </w:r>
      <w:proofErr w:type="spellStart"/>
      <w:r w:rsidRPr="00161E0C">
        <w:rPr>
          <w:rFonts w:ascii="Times New Roman" w:hAnsi="Times New Roman"/>
          <w:sz w:val="26"/>
          <w:szCs w:val="26"/>
          <w:lang w:val="en-US" w:eastAsia="ru-RU"/>
        </w:rPr>
        <w:t>Khlopov</w:t>
      </w:r>
      <w:proofErr w:type="spellEnd"/>
      <w:r w:rsidRPr="00161E0C">
        <w:rPr>
          <w:rFonts w:ascii="Times New Roman" w:hAnsi="Times New Roman"/>
          <w:sz w:val="26"/>
          <w:szCs w:val="26"/>
          <w:lang w:val="en-US" w:eastAsia="ru-RU"/>
        </w:rPr>
        <w:t xml:space="preserve">, “Tera-leptons shadows over sinister Universe,” </w:t>
      </w:r>
      <w:proofErr w:type="spellStart"/>
      <w:r w:rsidRPr="00161E0C">
        <w:rPr>
          <w:rFonts w:ascii="Times New Roman" w:hAnsi="Times New Roman"/>
          <w:sz w:val="26"/>
          <w:szCs w:val="26"/>
          <w:lang w:val="en-US" w:eastAsia="ru-RU"/>
        </w:rPr>
        <w:t>arXiv</w:t>
      </w:r>
      <w:proofErr w:type="gramStart"/>
      <w:r w:rsidRPr="00161E0C">
        <w:rPr>
          <w:rFonts w:ascii="Times New Roman" w:hAnsi="Times New Roman"/>
          <w:sz w:val="26"/>
          <w:szCs w:val="26"/>
          <w:lang w:val="en-US" w:eastAsia="ru-RU"/>
        </w:rPr>
        <w:t>:hep</w:t>
      </w:r>
      <w:proofErr w:type="gramEnd"/>
      <w:r w:rsidRPr="00161E0C">
        <w:rPr>
          <w:rFonts w:ascii="Times New Roman" w:hAnsi="Times New Roman"/>
          <w:sz w:val="26"/>
          <w:szCs w:val="26"/>
          <w:lang w:val="en-US" w:eastAsia="ru-RU"/>
        </w:rPr>
        <w:t>-ph</w:t>
      </w:r>
      <w:proofErr w:type="spellEnd"/>
      <w:r w:rsidRPr="00161E0C">
        <w:rPr>
          <w:rFonts w:ascii="Times New Roman" w:hAnsi="Times New Roman"/>
          <w:sz w:val="26"/>
          <w:szCs w:val="26"/>
          <w:lang w:val="en-US" w:eastAsia="ru-RU"/>
        </w:rPr>
        <w:t>/0507087.</w:t>
      </w:r>
    </w:p>
    <w:p w:rsidR="0056086F" w:rsidRPr="0056086F" w:rsidRDefault="0056086F" w:rsidP="0056086F">
      <w:pPr>
        <w:autoSpaceDE w:val="0"/>
        <w:autoSpaceDN w:val="0"/>
        <w:adjustRightInd w:val="0"/>
        <w:spacing w:after="0" w:line="240" w:lineRule="auto"/>
        <w:rPr>
          <w:rFonts w:ascii="Times New Roman" w:hAnsi="Times New Roman"/>
          <w:sz w:val="26"/>
          <w:szCs w:val="26"/>
          <w:lang w:val="en-US" w:eastAsia="ru-RU"/>
        </w:rPr>
      </w:pPr>
      <w:r w:rsidRPr="0056086F">
        <w:rPr>
          <w:rFonts w:ascii="Times New Roman" w:hAnsi="Times New Roman"/>
          <w:sz w:val="26"/>
          <w:szCs w:val="26"/>
          <w:lang w:val="en-US" w:eastAsia="ru-RU"/>
        </w:rPr>
        <w:t xml:space="preserve">[8]. A. b. A. </w:t>
      </w:r>
      <w:proofErr w:type="spellStart"/>
      <w:r w:rsidRPr="0056086F">
        <w:rPr>
          <w:rFonts w:ascii="Times New Roman" w:hAnsi="Times New Roman"/>
          <w:sz w:val="26"/>
          <w:szCs w:val="26"/>
          <w:lang w:val="en-US" w:eastAsia="ru-RU"/>
        </w:rPr>
        <w:t>Dadi</w:t>
      </w:r>
      <w:proofErr w:type="spellEnd"/>
      <w:r w:rsidRPr="0056086F">
        <w:rPr>
          <w:rFonts w:ascii="Times New Roman" w:hAnsi="Times New Roman"/>
          <w:sz w:val="26"/>
          <w:szCs w:val="26"/>
          <w:lang w:val="en-US" w:eastAsia="ru-RU"/>
        </w:rPr>
        <w:t>, Phys. Rev. C 82 (2010) 025203 [arXiv</w:t>
      </w:r>
      <w:proofErr w:type="gramStart"/>
      <w:r w:rsidRPr="0056086F">
        <w:rPr>
          <w:rFonts w:ascii="Times New Roman" w:hAnsi="Times New Roman"/>
          <w:sz w:val="26"/>
          <w:szCs w:val="26"/>
          <w:lang w:val="en-US" w:eastAsia="ru-RU"/>
        </w:rPr>
        <w:t>:1005.2030</w:t>
      </w:r>
      <w:proofErr w:type="gramEnd"/>
      <w:r w:rsidRPr="0056086F">
        <w:rPr>
          <w:rFonts w:ascii="Times New Roman" w:hAnsi="Times New Roman"/>
          <w:sz w:val="26"/>
          <w:szCs w:val="26"/>
          <w:lang w:val="en-US" w:eastAsia="ru-RU"/>
        </w:rPr>
        <w:t xml:space="preserve"> [</w:t>
      </w:r>
      <w:proofErr w:type="spellStart"/>
      <w:r w:rsidRPr="0056086F">
        <w:rPr>
          <w:rFonts w:ascii="Times New Roman" w:hAnsi="Times New Roman"/>
          <w:sz w:val="26"/>
          <w:szCs w:val="26"/>
          <w:lang w:val="en-US" w:eastAsia="ru-RU"/>
        </w:rPr>
        <w:t>nucl-th</w:t>
      </w:r>
      <w:proofErr w:type="spellEnd"/>
      <w:r w:rsidRPr="0056086F">
        <w:rPr>
          <w:rFonts w:ascii="Times New Roman" w:hAnsi="Times New Roman"/>
          <w:sz w:val="26"/>
          <w:szCs w:val="26"/>
          <w:lang w:val="en-US" w:eastAsia="ru-RU"/>
        </w:rPr>
        <w:t>]].</w:t>
      </w:r>
    </w:p>
    <w:p w:rsidR="0056086F" w:rsidRDefault="0056086F" w:rsidP="0056086F">
      <w:pPr>
        <w:autoSpaceDE w:val="0"/>
        <w:autoSpaceDN w:val="0"/>
        <w:adjustRightInd w:val="0"/>
        <w:spacing w:after="0" w:line="240" w:lineRule="auto"/>
        <w:rPr>
          <w:rFonts w:ascii="Times New Roman" w:hAnsi="Times New Roman"/>
          <w:sz w:val="26"/>
          <w:szCs w:val="26"/>
          <w:lang w:val="en-US" w:eastAsia="ru-RU"/>
        </w:rPr>
      </w:pPr>
      <w:r w:rsidRPr="0056086F">
        <w:rPr>
          <w:rFonts w:ascii="Times New Roman" w:hAnsi="Times New Roman"/>
          <w:sz w:val="26"/>
          <w:szCs w:val="26"/>
          <w:lang w:val="en-US" w:eastAsia="ru-RU"/>
        </w:rPr>
        <w:t xml:space="preserve">[9]. K. </w:t>
      </w:r>
      <w:proofErr w:type="spellStart"/>
      <w:r w:rsidRPr="0056086F">
        <w:rPr>
          <w:rFonts w:ascii="Times New Roman" w:hAnsi="Times New Roman"/>
          <w:sz w:val="26"/>
          <w:szCs w:val="26"/>
          <w:lang w:val="en-US" w:eastAsia="ru-RU"/>
        </w:rPr>
        <w:t>Kohri</w:t>
      </w:r>
      <w:proofErr w:type="spellEnd"/>
      <w:r w:rsidRPr="0056086F">
        <w:rPr>
          <w:rFonts w:ascii="Times New Roman" w:hAnsi="Times New Roman"/>
          <w:sz w:val="26"/>
          <w:szCs w:val="26"/>
          <w:lang w:val="en-US" w:eastAsia="ru-RU"/>
        </w:rPr>
        <w:t xml:space="preserve">, T. </w:t>
      </w:r>
      <w:proofErr w:type="spellStart"/>
      <w:r w:rsidRPr="0056086F">
        <w:rPr>
          <w:rFonts w:ascii="Times New Roman" w:hAnsi="Times New Roman"/>
          <w:sz w:val="26"/>
          <w:szCs w:val="26"/>
          <w:lang w:val="en-US" w:eastAsia="ru-RU"/>
        </w:rPr>
        <w:t>Moroi</w:t>
      </w:r>
      <w:proofErr w:type="spellEnd"/>
      <w:r w:rsidRPr="0056086F">
        <w:rPr>
          <w:rFonts w:ascii="Times New Roman" w:hAnsi="Times New Roman"/>
          <w:sz w:val="26"/>
          <w:szCs w:val="26"/>
          <w:lang w:val="en-US" w:eastAsia="ru-RU"/>
        </w:rPr>
        <w:t xml:space="preserve"> and A. </w:t>
      </w:r>
      <w:proofErr w:type="spellStart"/>
      <w:r w:rsidRPr="0056086F">
        <w:rPr>
          <w:rFonts w:ascii="Times New Roman" w:hAnsi="Times New Roman"/>
          <w:sz w:val="26"/>
          <w:szCs w:val="26"/>
          <w:lang w:val="en-US" w:eastAsia="ru-RU"/>
        </w:rPr>
        <w:t>Yotsuyanagi</w:t>
      </w:r>
      <w:proofErr w:type="spellEnd"/>
      <w:r w:rsidRPr="0056086F">
        <w:rPr>
          <w:rFonts w:ascii="Times New Roman" w:hAnsi="Times New Roman"/>
          <w:sz w:val="26"/>
          <w:szCs w:val="26"/>
          <w:lang w:val="en-US" w:eastAsia="ru-RU"/>
        </w:rPr>
        <w:t xml:space="preserve">, Phys. Rev. D73, 123511 (2006); </w:t>
      </w:r>
      <w:proofErr w:type="spellStart"/>
      <w:r w:rsidRPr="0056086F">
        <w:rPr>
          <w:rFonts w:ascii="Times New Roman" w:hAnsi="Times New Roman"/>
          <w:sz w:val="26"/>
          <w:szCs w:val="26"/>
          <w:lang w:val="en-US" w:eastAsia="ru-RU"/>
        </w:rPr>
        <w:t>arXiv</w:t>
      </w:r>
      <w:proofErr w:type="gramStart"/>
      <w:r w:rsidRPr="0056086F">
        <w:rPr>
          <w:rFonts w:ascii="Times New Roman" w:hAnsi="Times New Roman"/>
          <w:sz w:val="26"/>
          <w:szCs w:val="26"/>
          <w:lang w:val="en-US" w:eastAsia="ru-RU"/>
        </w:rPr>
        <w:t>:hep</w:t>
      </w:r>
      <w:proofErr w:type="gramEnd"/>
      <w:r w:rsidRPr="0056086F">
        <w:rPr>
          <w:rFonts w:ascii="Times New Roman" w:hAnsi="Times New Roman"/>
          <w:sz w:val="26"/>
          <w:szCs w:val="26"/>
          <w:lang w:val="en-US" w:eastAsia="ru-RU"/>
        </w:rPr>
        <w:t>-ph</w:t>
      </w:r>
      <w:proofErr w:type="spellEnd"/>
      <w:r w:rsidRPr="0056086F">
        <w:rPr>
          <w:rFonts w:ascii="Times New Roman" w:hAnsi="Times New Roman"/>
          <w:sz w:val="26"/>
          <w:szCs w:val="26"/>
          <w:lang w:val="en-US" w:eastAsia="ru-RU"/>
        </w:rPr>
        <w:t>/0507245.</w:t>
      </w:r>
    </w:p>
    <w:p w:rsidR="00E50FDE" w:rsidRPr="00E50FDE" w:rsidRDefault="00E50FDE" w:rsidP="0056086F">
      <w:pPr>
        <w:autoSpaceDE w:val="0"/>
        <w:autoSpaceDN w:val="0"/>
        <w:adjustRightInd w:val="0"/>
        <w:spacing w:after="0" w:line="240" w:lineRule="auto"/>
        <w:rPr>
          <w:rFonts w:ascii="Times New Roman" w:hAnsi="Times New Roman"/>
          <w:sz w:val="26"/>
          <w:szCs w:val="26"/>
          <w:lang w:val="en-US" w:eastAsia="ru-RU"/>
        </w:rPr>
      </w:pPr>
      <w:r w:rsidRPr="00E50FDE">
        <w:rPr>
          <w:rFonts w:ascii="Times New Roman" w:hAnsi="Times New Roman"/>
          <w:sz w:val="26"/>
          <w:szCs w:val="26"/>
          <w:lang w:val="en-US" w:eastAsia="ru-RU"/>
        </w:rPr>
        <w:t xml:space="preserve">[10]. </w:t>
      </w:r>
      <w:r w:rsidRPr="00E50FDE">
        <w:rPr>
          <w:rFonts w:ascii="Times New Roman" w:hAnsi="Times New Roman"/>
          <w:sz w:val="26"/>
          <w:szCs w:val="26"/>
          <w:lang w:val="en-US" w:eastAsia="ru-RU"/>
        </w:rPr>
        <w:t xml:space="preserve">R. </w:t>
      </w:r>
      <w:proofErr w:type="spellStart"/>
      <w:r w:rsidRPr="00E50FDE">
        <w:rPr>
          <w:rFonts w:ascii="Times New Roman" w:hAnsi="Times New Roman"/>
          <w:sz w:val="26"/>
          <w:szCs w:val="26"/>
          <w:lang w:val="en-US" w:eastAsia="ru-RU"/>
        </w:rPr>
        <w:t>Bernabei</w:t>
      </w:r>
      <w:proofErr w:type="spellEnd"/>
      <w:r w:rsidRPr="00E50FDE">
        <w:rPr>
          <w:rFonts w:ascii="Times New Roman" w:hAnsi="Times New Roman"/>
          <w:sz w:val="26"/>
          <w:szCs w:val="26"/>
          <w:lang w:val="en-US" w:eastAsia="ru-RU"/>
        </w:rPr>
        <w:t xml:space="preserve"> </w:t>
      </w:r>
      <w:r w:rsidRPr="00E50FDE">
        <w:rPr>
          <w:rFonts w:ascii="Times New Roman" w:hAnsi="Times New Roman"/>
          <w:i/>
          <w:iCs/>
          <w:sz w:val="26"/>
          <w:szCs w:val="26"/>
          <w:lang w:val="en-US" w:eastAsia="ru-RU"/>
        </w:rPr>
        <w:t>et al.</w:t>
      </w:r>
      <w:r w:rsidRPr="00E50FDE">
        <w:rPr>
          <w:rFonts w:ascii="Times New Roman" w:hAnsi="Times New Roman"/>
          <w:sz w:val="26"/>
          <w:szCs w:val="26"/>
          <w:lang w:val="en-US" w:eastAsia="ru-RU"/>
        </w:rPr>
        <w:t xml:space="preserve">, </w:t>
      </w:r>
      <w:proofErr w:type="spellStart"/>
      <w:r w:rsidRPr="00E50FDE">
        <w:rPr>
          <w:rFonts w:ascii="Times New Roman" w:hAnsi="Times New Roman"/>
          <w:i/>
          <w:iCs/>
          <w:sz w:val="26"/>
          <w:szCs w:val="26"/>
          <w:lang w:val="en-US" w:eastAsia="ru-RU"/>
        </w:rPr>
        <w:t>Rivista</w:t>
      </w:r>
      <w:proofErr w:type="spellEnd"/>
      <w:r w:rsidRPr="00E50FDE">
        <w:rPr>
          <w:rFonts w:ascii="Times New Roman" w:hAnsi="Times New Roman"/>
          <w:i/>
          <w:iCs/>
          <w:sz w:val="26"/>
          <w:szCs w:val="26"/>
          <w:lang w:val="en-US" w:eastAsia="ru-RU"/>
        </w:rPr>
        <w:t xml:space="preserve"> </w:t>
      </w:r>
      <w:proofErr w:type="spellStart"/>
      <w:r w:rsidRPr="00E50FDE">
        <w:rPr>
          <w:rFonts w:ascii="Times New Roman" w:hAnsi="Times New Roman"/>
          <w:i/>
          <w:iCs/>
          <w:sz w:val="26"/>
          <w:szCs w:val="26"/>
          <w:lang w:val="en-US" w:eastAsia="ru-RU"/>
        </w:rPr>
        <w:t>Nuovo</w:t>
      </w:r>
      <w:proofErr w:type="spellEnd"/>
      <w:r w:rsidRPr="00E50FDE">
        <w:rPr>
          <w:rFonts w:ascii="Times New Roman" w:hAnsi="Times New Roman"/>
          <w:i/>
          <w:iCs/>
          <w:sz w:val="26"/>
          <w:szCs w:val="26"/>
          <w:lang w:val="en-US" w:eastAsia="ru-RU"/>
        </w:rPr>
        <w:t xml:space="preserve"> </w:t>
      </w:r>
      <w:proofErr w:type="spellStart"/>
      <w:r w:rsidRPr="00E50FDE">
        <w:rPr>
          <w:rFonts w:ascii="Times New Roman" w:hAnsi="Times New Roman"/>
          <w:i/>
          <w:iCs/>
          <w:sz w:val="26"/>
          <w:szCs w:val="26"/>
          <w:lang w:val="en-US" w:eastAsia="ru-RU"/>
        </w:rPr>
        <w:t>Cimento</w:t>
      </w:r>
      <w:proofErr w:type="spellEnd"/>
      <w:r w:rsidRPr="00E50FDE">
        <w:rPr>
          <w:rFonts w:ascii="Times New Roman" w:hAnsi="Times New Roman"/>
          <w:i/>
          <w:iCs/>
          <w:sz w:val="26"/>
          <w:szCs w:val="26"/>
          <w:lang w:val="en-US" w:eastAsia="ru-RU"/>
        </w:rPr>
        <w:t xml:space="preserve"> </w:t>
      </w:r>
      <w:r w:rsidRPr="00E50FDE">
        <w:rPr>
          <w:rFonts w:ascii="Times New Roman" w:hAnsi="Times New Roman"/>
          <w:sz w:val="26"/>
          <w:szCs w:val="26"/>
          <w:lang w:val="en-US" w:eastAsia="ru-RU"/>
        </w:rPr>
        <w:t>26, 1 (2003)</w:t>
      </w:r>
    </w:p>
    <w:p w:rsidR="00E50FDE" w:rsidRPr="00E50FDE" w:rsidRDefault="00E50FDE" w:rsidP="00E50FDE">
      <w:pPr>
        <w:autoSpaceDE w:val="0"/>
        <w:autoSpaceDN w:val="0"/>
        <w:adjustRightInd w:val="0"/>
        <w:spacing w:after="0" w:line="240" w:lineRule="auto"/>
        <w:rPr>
          <w:rFonts w:ascii="Times New Roman" w:hAnsi="Times New Roman"/>
          <w:sz w:val="26"/>
          <w:szCs w:val="26"/>
          <w:lang w:val="en-US"/>
        </w:rPr>
      </w:pPr>
      <w:r w:rsidRPr="00E50FDE">
        <w:rPr>
          <w:rFonts w:ascii="Times New Roman" w:hAnsi="Times New Roman"/>
          <w:sz w:val="26"/>
          <w:szCs w:val="26"/>
          <w:lang w:val="en-US" w:eastAsia="ru-RU"/>
        </w:rPr>
        <w:t xml:space="preserve">[11]. </w:t>
      </w:r>
      <w:r w:rsidRPr="00E50FDE">
        <w:rPr>
          <w:rFonts w:ascii="Times New Roman" w:hAnsi="Times New Roman"/>
          <w:sz w:val="26"/>
          <w:szCs w:val="26"/>
          <w:lang w:val="en-US" w:eastAsia="ru-RU"/>
        </w:rPr>
        <w:t xml:space="preserve">R. </w:t>
      </w:r>
      <w:proofErr w:type="spellStart"/>
      <w:r w:rsidRPr="00E50FDE">
        <w:rPr>
          <w:rFonts w:ascii="Times New Roman" w:hAnsi="Times New Roman"/>
          <w:sz w:val="26"/>
          <w:szCs w:val="26"/>
          <w:lang w:val="en-US" w:eastAsia="ru-RU"/>
        </w:rPr>
        <w:t>Bernabei</w:t>
      </w:r>
      <w:proofErr w:type="spellEnd"/>
      <w:r w:rsidRPr="00E50FDE">
        <w:rPr>
          <w:rFonts w:ascii="Times New Roman" w:hAnsi="Times New Roman"/>
          <w:sz w:val="26"/>
          <w:szCs w:val="26"/>
          <w:lang w:val="en-US" w:eastAsia="ru-RU"/>
        </w:rPr>
        <w:t xml:space="preserve"> </w:t>
      </w:r>
      <w:r w:rsidRPr="00E50FDE">
        <w:rPr>
          <w:rFonts w:ascii="Times New Roman" w:hAnsi="Times New Roman"/>
          <w:i/>
          <w:iCs/>
          <w:sz w:val="26"/>
          <w:szCs w:val="26"/>
          <w:lang w:val="en-US" w:eastAsia="ru-RU"/>
        </w:rPr>
        <w:t xml:space="preserve">et al. </w:t>
      </w:r>
      <w:r w:rsidRPr="00E50FDE">
        <w:rPr>
          <w:rFonts w:ascii="Times New Roman" w:hAnsi="Times New Roman"/>
          <w:sz w:val="26"/>
          <w:szCs w:val="26"/>
          <w:lang w:val="en-US" w:eastAsia="ru-RU"/>
        </w:rPr>
        <w:t>[DAMA Collaboration]</w:t>
      </w:r>
      <w:proofErr w:type="gramStart"/>
      <w:r w:rsidRPr="00E50FDE">
        <w:rPr>
          <w:rFonts w:ascii="Times New Roman" w:hAnsi="Times New Roman"/>
          <w:sz w:val="26"/>
          <w:szCs w:val="26"/>
          <w:lang w:val="en-US" w:eastAsia="ru-RU"/>
        </w:rPr>
        <w:t>,</w:t>
      </w:r>
      <w:proofErr w:type="spellStart"/>
      <w:r w:rsidRPr="00E50FDE">
        <w:rPr>
          <w:rFonts w:ascii="Times New Roman" w:hAnsi="Times New Roman"/>
          <w:i/>
          <w:iCs/>
          <w:sz w:val="26"/>
          <w:szCs w:val="26"/>
          <w:lang w:val="en-US" w:eastAsia="ru-RU"/>
        </w:rPr>
        <w:t>Eur.Phys.J</w:t>
      </w:r>
      <w:proofErr w:type="spellEnd"/>
      <w:proofErr w:type="gramEnd"/>
      <w:r w:rsidRPr="00E50FDE">
        <w:rPr>
          <w:rFonts w:ascii="Times New Roman" w:hAnsi="Times New Roman"/>
          <w:i/>
          <w:iCs/>
          <w:sz w:val="26"/>
          <w:szCs w:val="26"/>
          <w:lang w:val="en-US" w:eastAsia="ru-RU"/>
        </w:rPr>
        <w:t xml:space="preserve"> </w:t>
      </w:r>
      <w:r w:rsidRPr="00E50FDE">
        <w:rPr>
          <w:rFonts w:ascii="Times New Roman" w:hAnsi="Times New Roman"/>
          <w:sz w:val="26"/>
          <w:szCs w:val="26"/>
          <w:lang w:val="en-US" w:eastAsia="ru-RU"/>
        </w:rPr>
        <w:t>C56, 333 (2008)</w:t>
      </w:r>
      <w:r w:rsidRPr="00E50FDE">
        <w:rPr>
          <w:rFonts w:ascii="Times New Roman" w:hAnsi="Times New Roman"/>
          <w:sz w:val="26"/>
          <w:szCs w:val="26"/>
          <w:lang w:val="en-US" w:eastAsia="ru-RU"/>
        </w:rPr>
        <w:t xml:space="preserve"> </w:t>
      </w:r>
      <w:r w:rsidRPr="00E50FDE">
        <w:rPr>
          <w:rFonts w:ascii="Times New Roman" w:hAnsi="Times New Roman"/>
          <w:sz w:val="26"/>
          <w:szCs w:val="26"/>
          <w:lang w:val="en-US" w:eastAsia="ru-RU"/>
        </w:rPr>
        <w:t>arXiv:0804.2741 [</w:t>
      </w:r>
      <w:proofErr w:type="spellStart"/>
      <w:r w:rsidRPr="00E50FDE">
        <w:rPr>
          <w:rFonts w:ascii="Times New Roman" w:hAnsi="Times New Roman"/>
          <w:sz w:val="26"/>
          <w:szCs w:val="26"/>
          <w:lang w:val="en-US" w:eastAsia="ru-RU"/>
        </w:rPr>
        <w:t>astro-ph</w:t>
      </w:r>
      <w:proofErr w:type="spellEnd"/>
      <w:r w:rsidRPr="00E50FDE">
        <w:rPr>
          <w:rFonts w:ascii="Times New Roman" w:hAnsi="Times New Roman"/>
          <w:sz w:val="26"/>
          <w:szCs w:val="26"/>
          <w:lang w:val="en-US" w:eastAsia="ru-RU"/>
        </w:rPr>
        <w:t>].</w:t>
      </w:r>
    </w:p>
    <w:p w:rsidR="00272A7B" w:rsidRDefault="00272A7B" w:rsidP="004B5953">
      <w:pPr>
        <w:autoSpaceDE w:val="0"/>
        <w:autoSpaceDN w:val="0"/>
        <w:adjustRightInd w:val="0"/>
        <w:spacing w:after="0" w:line="240" w:lineRule="auto"/>
        <w:rPr>
          <w:rFonts w:ascii="Times New Roman" w:hAnsi="Times New Roman"/>
          <w:sz w:val="26"/>
          <w:szCs w:val="26"/>
          <w:lang w:val="en-US"/>
        </w:rPr>
      </w:pPr>
    </w:p>
    <w:p w:rsidR="00FC6471" w:rsidRDefault="00FC6471" w:rsidP="004B5953">
      <w:pPr>
        <w:autoSpaceDE w:val="0"/>
        <w:autoSpaceDN w:val="0"/>
        <w:adjustRightInd w:val="0"/>
        <w:spacing w:after="0" w:line="240" w:lineRule="auto"/>
        <w:rPr>
          <w:rFonts w:ascii="Times New Roman" w:hAnsi="Times New Roman"/>
          <w:sz w:val="26"/>
          <w:szCs w:val="26"/>
          <w:lang w:val="en-US"/>
        </w:rPr>
      </w:pPr>
    </w:p>
    <w:p w:rsidR="00FC6471" w:rsidRPr="00F73F7E" w:rsidRDefault="00F73F7E" w:rsidP="00F73F7E">
      <w:pPr>
        <w:autoSpaceDE w:val="0"/>
        <w:autoSpaceDN w:val="0"/>
        <w:adjustRightInd w:val="0"/>
        <w:spacing w:after="0" w:line="240" w:lineRule="auto"/>
        <w:ind w:left="360"/>
        <w:rPr>
          <w:rFonts w:ascii="Times New Roman" w:hAnsi="Times New Roman"/>
          <w:b/>
          <w:sz w:val="32"/>
          <w:szCs w:val="32"/>
          <w:lang w:val="en-US"/>
        </w:rPr>
      </w:pPr>
      <w:r>
        <w:rPr>
          <w:rFonts w:ascii="Times New Roman" w:hAnsi="Times New Roman"/>
          <w:b/>
          <w:sz w:val="32"/>
          <w:szCs w:val="32"/>
          <w:lang w:val="en-US"/>
        </w:rPr>
        <w:t xml:space="preserve">9. </w:t>
      </w:r>
      <w:r w:rsidR="00FC6471" w:rsidRPr="00F73F7E">
        <w:rPr>
          <w:rFonts w:ascii="Times New Roman" w:hAnsi="Times New Roman"/>
          <w:b/>
          <w:sz w:val="32"/>
          <w:szCs w:val="32"/>
          <w:lang w:val="en-US"/>
        </w:rPr>
        <w:t>Used Articles:</w:t>
      </w:r>
    </w:p>
    <w:p w:rsidR="00FC6471" w:rsidRPr="00FC6471" w:rsidRDefault="00FC6471" w:rsidP="00FC6471">
      <w:pPr>
        <w:pStyle w:val="a3"/>
        <w:numPr>
          <w:ilvl w:val="0"/>
          <w:numId w:val="6"/>
        </w:numPr>
        <w:autoSpaceDE w:val="0"/>
        <w:autoSpaceDN w:val="0"/>
        <w:adjustRightInd w:val="0"/>
        <w:spacing w:after="0" w:line="240" w:lineRule="auto"/>
        <w:rPr>
          <w:rFonts w:ascii="Times New Roman" w:hAnsi="Times New Roman"/>
          <w:sz w:val="26"/>
          <w:szCs w:val="26"/>
          <w:lang w:val="en-US"/>
        </w:rPr>
      </w:pPr>
      <w:r w:rsidRPr="00FC6471">
        <w:rPr>
          <w:rFonts w:ascii="Times New Roman" w:hAnsi="Times New Roman"/>
          <w:sz w:val="26"/>
          <w:szCs w:val="26"/>
          <w:lang w:val="en-US"/>
        </w:rPr>
        <w:t>M. Y</w:t>
      </w:r>
      <w:r w:rsidR="00280AC4">
        <w:rPr>
          <w:rFonts w:ascii="Times New Roman" w:hAnsi="Times New Roman"/>
          <w:sz w:val="26"/>
          <w:szCs w:val="26"/>
          <w:lang w:val="en-US"/>
        </w:rPr>
        <w:t>u</w:t>
      </w:r>
      <w:r w:rsidRPr="00FC6471">
        <w:rPr>
          <w:rFonts w:ascii="Times New Roman" w:hAnsi="Times New Roman"/>
          <w:sz w:val="26"/>
          <w:szCs w:val="26"/>
          <w:lang w:val="en-US"/>
        </w:rPr>
        <w:t xml:space="preserve">. </w:t>
      </w:r>
      <w:proofErr w:type="spellStart"/>
      <w:r w:rsidRPr="00FC6471">
        <w:rPr>
          <w:rFonts w:ascii="Times New Roman" w:hAnsi="Times New Roman"/>
          <w:sz w:val="26"/>
          <w:szCs w:val="26"/>
          <w:lang w:val="en-US"/>
        </w:rPr>
        <w:t>Khlopov</w:t>
      </w:r>
      <w:proofErr w:type="spellEnd"/>
      <w:r w:rsidRPr="00FC6471">
        <w:rPr>
          <w:rFonts w:ascii="Times New Roman" w:hAnsi="Times New Roman"/>
          <w:sz w:val="26"/>
          <w:szCs w:val="26"/>
          <w:lang w:val="en-US"/>
        </w:rPr>
        <w:t>, “Primordial heavy elements in composite dark</w:t>
      </w:r>
      <w:r w:rsidR="00F73F7E">
        <w:rPr>
          <w:rFonts w:ascii="Times New Roman" w:hAnsi="Times New Roman"/>
          <w:sz w:val="26"/>
          <w:szCs w:val="26"/>
          <w:lang w:val="en-US"/>
        </w:rPr>
        <w:t xml:space="preserve"> </w:t>
      </w:r>
      <w:bookmarkStart w:id="0" w:name="_GoBack"/>
      <w:bookmarkEnd w:id="0"/>
      <w:r w:rsidRPr="00FC6471">
        <w:rPr>
          <w:rFonts w:ascii="Times New Roman" w:hAnsi="Times New Roman"/>
          <w:sz w:val="26"/>
          <w:szCs w:val="26"/>
          <w:lang w:val="en-US"/>
        </w:rPr>
        <w:t xml:space="preserve">matter models” </w:t>
      </w:r>
      <w:r w:rsidR="00272A7B">
        <w:rPr>
          <w:rFonts w:ascii="Times New Roman" w:hAnsi="Times New Roman"/>
          <w:sz w:val="26"/>
          <w:szCs w:val="26"/>
          <w:lang w:val="en-US"/>
        </w:rPr>
        <w:t>arXiv:0801.0169v1 [</w:t>
      </w:r>
      <w:proofErr w:type="spellStart"/>
      <w:r w:rsidR="00272A7B">
        <w:rPr>
          <w:rFonts w:ascii="Times New Roman" w:hAnsi="Times New Roman"/>
          <w:sz w:val="26"/>
          <w:szCs w:val="26"/>
          <w:lang w:val="en-US"/>
        </w:rPr>
        <w:t>astro-ph</w:t>
      </w:r>
      <w:proofErr w:type="spellEnd"/>
      <w:r w:rsidR="00272A7B">
        <w:rPr>
          <w:rFonts w:ascii="Times New Roman" w:hAnsi="Times New Roman"/>
          <w:sz w:val="26"/>
          <w:szCs w:val="26"/>
          <w:lang w:val="en-US"/>
        </w:rPr>
        <w:t>]</w:t>
      </w:r>
    </w:p>
    <w:p w:rsidR="00FC6471" w:rsidRDefault="00FC6471" w:rsidP="00FC6471">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 xml:space="preserve">M. Yu. </w:t>
      </w:r>
      <w:proofErr w:type="spellStart"/>
      <w:r w:rsidRPr="00272A7B">
        <w:rPr>
          <w:rFonts w:ascii="Times New Roman" w:hAnsi="Times New Roman"/>
          <w:sz w:val="26"/>
          <w:szCs w:val="26"/>
          <w:lang w:val="en-US"/>
        </w:rPr>
        <w:t>Khlopov</w:t>
      </w:r>
      <w:proofErr w:type="spellEnd"/>
      <w:r w:rsidRPr="00272A7B">
        <w:rPr>
          <w:rFonts w:ascii="Times New Roman" w:hAnsi="Times New Roman"/>
          <w:sz w:val="26"/>
          <w:szCs w:val="26"/>
          <w:lang w:val="en-US"/>
        </w:rPr>
        <w:t xml:space="preserve">, A.G. </w:t>
      </w:r>
      <w:proofErr w:type="spellStart"/>
      <w:r w:rsidRPr="00272A7B">
        <w:rPr>
          <w:rFonts w:ascii="Times New Roman" w:hAnsi="Times New Roman"/>
          <w:sz w:val="26"/>
          <w:szCs w:val="26"/>
          <w:lang w:val="en-US"/>
        </w:rPr>
        <w:t>Mayorov</w:t>
      </w:r>
      <w:proofErr w:type="spellEnd"/>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E.Yu</w:t>
      </w:r>
      <w:proofErr w:type="spellEnd"/>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Soldatov</w:t>
      </w:r>
      <w:proofErr w:type="spellEnd"/>
      <w:r w:rsidRPr="00272A7B">
        <w:rPr>
          <w:rFonts w:ascii="Times New Roman" w:hAnsi="Times New Roman"/>
          <w:sz w:val="26"/>
          <w:szCs w:val="26"/>
          <w:lang w:val="en-US"/>
        </w:rPr>
        <w:t>, “Dark Atoms of the Universe: towards OHe nuclear physics”</w:t>
      </w:r>
      <w:r w:rsidR="00272A7B" w:rsidRPr="00272A7B">
        <w:rPr>
          <w:rFonts w:ascii="Times New Roman" w:hAnsi="Times New Roman"/>
          <w:sz w:val="26"/>
          <w:szCs w:val="26"/>
          <w:lang w:val="en-US"/>
        </w:rPr>
        <w:t>arX</w:t>
      </w:r>
      <w:r w:rsidR="00272A7B">
        <w:rPr>
          <w:rFonts w:ascii="Times New Roman" w:hAnsi="Times New Roman"/>
          <w:sz w:val="26"/>
          <w:szCs w:val="26"/>
          <w:lang w:val="en-US"/>
        </w:rPr>
        <w:t>iv:1011.4586v1 [astro-ph.CO]</w:t>
      </w:r>
    </w:p>
    <w:p w:rsidR="00FC6471" w:rsidRPr="00280AC4" w:rsidRDefault="00272A7B" w:rsidP="00272A7B">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72A7B">
        <w:rPr>
          <w:rFonts w:ascii="Times New Roman" w:hAnsi="Times New Roman"/>
          <w:sz w:val="26"/>
          <w:szCs w:val="26"/>
          <w:lang w:val="en-US"/>
        </w:rPr>
        <w:t>M. Y</w:t>
      </w:r>
      <w:r w:rsidR="00280AC4">
        <w:rPr>
          <w:rFonts w:ascii="Times New Roman" w:hAnsi="Times New Roman"/>
          <w:sz w:val="26"/>
          <w:szCs w:val="26"/>
          <w:lang w:val="en-US"/>
        </w:rPr>
        <w:t>u</w:t>
      </w:r>
      <w:r w:rsidRPr="00272A7B">
        <w:rPr>
          <w:rFonts w:ascii="Times New Roman" w:hAnsi="Times New Roman"/>
          <w:sz w:val="26"/>
          <w:szCs w:val="26"/>
          <w:lang w:val="en-US"/>
        </w:rPr>
        <w:t xml:space="preserve">. </w:t>
      </w:r>
      <w:proofErr w:type="spellStart"/>
      <w:r w:rsidRPr="00272A7B">
        <w:rPr>
          <w:rFonts w:ascii="Times New Roman" w:hAnsi="Times New Roman"/>
          <w:sz w:val="26"/>
          <w:szCs w:val="26"/>
          <w:lang w:val="en-US"/>
        </w:rPr>
        <w:t>Khlopov</w:t>
      </w:r>
      <w:proofErr w:type="spellEnd"/>
      <w:r w:rsidRPr="00272A7B">
        <w:rPr>
          <w:rFonts w:ascii="Times New Roman" w:hAnsi="Times New Roman"/>
          <w:sz w:val="26"/>
          <w:szCs w:val="26"/>
          <w:lang w:val="en-US"/>
        </w:rPr>
        <w:t>, “</w:t>
      </w:r>
      <w:r w:rsidRPr="00272A7B">
        <w:rPr>
          <w:rFonts w:ascii="Times New Roman" w:hAnsi="Times New Roman"/>
          <w:bCs/>
          <w:sz w:val="26"/>
          <w:szCs w:val="26"/>
          <w:lang w:val="en-US"/>
        </w:rPr>
        <w:t xml:space="preserve">Dark Atoms of Dark Matter from New </w:t>
      </w:r>
      <w:proofErr w:type="spellStart"/>
      <w:r w:rsidRPr="00272A7B">
        <w:rPr>
          <w:rFonts w:ascii="Times New Roman" w:hAnsi="Times New Roman"/>
          <w:bCs/>
          <w:sz w:val="26"/>
          <w:szCs w:val="26"/>
          <w:lang w:val="en-US"/>
        </w:rPr>
        <w:t>StableQuarks</w:t>
      </w:r>
      <w:proofErr w:type="spellEnd"/>
      <w:r w:rsidRPr="00272A7B">
        <w:rPr>
          <w:rFonts w:ascii="Times New Roman" w:hAnsi="Times New Roman"/>
          <w:bCs/>
          <w:sz w:val="26"/>
          <w:szCs w:val="26"/>
          <w:lang w:val="en-US"/>
        </w:rPr>
        <w:t xml:space="preserve"> and Leptons</w:t>
      </w:r>
      <w:r w:rsidRPr="00272A7B">
        <w:rPr>
          <w:rFonts w:ascii="Times New Roman" w:hAnsi="Times New Roman"/>
          <w:sz w:val="26"/>
          <w:szCs w:val="26"/>
          <w:lang w:val="en-US"/>
        </w:rPr>
        <w:t>” arXiv:1012.5756v1 [astro-ph.CO]</w:t>
      </w:r>
    </w:p>
    <w:p w:rsidR="00280AC4" w:rsidRDefault="00280AC4" w:rsidP="00280AC4">
      <w:pPr>
        <w:pStyle w:val="a3"/>
        <w:numPr>
          <w:ilvl w:val="0"/>
          <w:numId w:val="6"/>
        </w:numPr>
        <w:autoSpaceDE w:val="0"/>
        <w:autoSpaceDN w:val="0"/>
        <w:adjustRightInd w:val="0"/>
        <w:spacing w:after="0" w:line="240" w:lineRule="auto"/>
        <w:rPr>
          <w:rFonts w:ascii="Times New Roman" w:hAnsi="Times New Roman"/>
          <w:sz w:val="26"/>
          <w:szCs w:val="26"/>
          <w:lang w:val="en-US"/>
        </w:rPr>
      </w:pPr>
      <w:r w:rsidRPr="00280AC4">
        <w:rPr>
          <w:rFonts w:ascii="Times New Roman" w:hAnsi="Times New Roman"/>
          <w:sz w:val="26"/>
          <w:szCs w:val="26"/>
          <w:lang w:val="en-US"/>
        </w:rPr>
        <w:t xml:space="preserve">M. Yu. </w:t>
      </w:r>
      <w:proofErr w:type="spellStart"/>
      <w:r w:rsidRPr="00280AC4">
        <w:rPr>
          <w:rFonts w:ascii="Times New Roman" w:hAnsi="Times New Roman"/>
          <w:sz w:val="26"/>
          <w:szCs w:val="26"/>
          <w:lang w:val="en-US"/>
        </w:rPr>
        <w:t>Khlopov</w:t>
      </w:r>
      <w:proofErr w:type="spellEnd"/>
      <w:r w:rsidRPr="00280AC4">
        <w:rPr>
          <w:rFonts w:ascii="Times New Roman" w:hAnsi="Times New Roman"/>
          <w:sz w:val="26"/>
          <w:szCs w:val="26"/>
          <w:lang w:val="en-US"/>
        </w:rPr>
        <w:t>, “</w:t>
      </w:r>
      <w:r w:rsidRPr="00280AC4">
        <w:rPr>
          <w:rFonts w:ascii="Times New Roman" w:hAnsi="Times New Roman"/>
          <w:sz w:val="26"/>
          <w:szCs w:val="26"/>
          <w:lang w:val="en-US" w:eastAsia="ru-RU"/>
        </w:rPr>
        <w:t>C</w:t>
      </w:r>
      <w:r>
        <w:rPr>
          <w:rFonts w:ascii="Times New Roman" w:hAnsi="Times New Roman"/>
          <w:sz w:val="26"/>
          <w:szCs w:val="26"/>
          <w:lang w:val="en-US" w:eastAsia="ru-RU"/>
        </w:rPr>
        <w:t>omposite</w:t>
      </w:r>
      <w:r w:rsidRPr="00280AC4">
        <w:rPr>
          <w:rFonts w:ascii="Times New Roman" w:hAnsi="Times New Roman"/>
          <w:sz w:val="26"/>
          <w:szCs w:val="26"/>
          <w:lang w:val="en-US" w:eastAsia="ru-RU"/>
        </w:rPr>
        <w:t xml:space="preserve"> D</w:t>
      </w:r>
      <w:r>
        <w:rPr>
          <w:rFonts w:ascii="Times New Roman" w:hAnsi="Times New Roman"/>
          <w:sz w:val="26"/>
          <w:szCs w:val="26"/>
          <w:lang w:val="en-US" w:eastAsia="ru-RU"/>
        </w:rPr>
        <w:t>ark</w:t>
      </w:r>
      <w:r w:rsidRPr="00280AC4">
        <w:rPr>
          <w:rFonts w:ascii="Times New Roman" w:hAnsi="Times New Roman"/>
          <w:sz w:val="26"/>
          <w:szCs w:val="26"/>
          <w:lang w:val="en-US" w:eastAsia="ru-RU"/>
        </w:rPr>
        <w:t xml:space="preserve"> M</w:t>
      </w:r>
      <w:r>
        <w:rPr>
          <w:rFonts w:ascii="Times New Roman" w:hAnsi="Times New Roman"/>
          <w:sz w:val="26"/>
          <w:szCs w:val="26"/>
          <w:lang w:val="en-US" w:eastAsia="ru-RU"/>
        </w:rPr>
        <w:t>atter</w:t>
      </w:r>
      <w:r w:rsidRPr="00280AC4">
        <w:rPr>
          <w:rFonts w:ascii="Times New Roman" w:hAnsi="Times New Roman"/>
          <w:sz w:val="26"/>
          <w:szCs w:val="26"/>
          <w:lang w:val="en-US" w:eastAsia="ru-RU"/>
        </w:rPr>
        <w:t xml:space="preserve"> F</w:t>
      </w:r>
      <w:r>
        <w:rPr>
          <w:rFonts w:ascii="Times New Roman" w:hAnsi="Times New Roman"/>
          <w:sz w:val="26"/>
          <w:szCs w:val="26"/>
          <w:lang w:val="en-US" w:eastAsia="ru-RU"/>
        </w:rPr>
        <w:t>rom</w:t>
      </w:r>
      <w:r w:rsidRPr="00280AC4">
        <w:rPr>
          <w:rFonts w:ascii="Times New Roman" w:hAnsi="Times New Roman"/>
          <w:sz w:val="26"/>
          <w:szCs w:val="26"/>
          <w:lang w:val="en-US" w:eastAsia="ru-RU"/>
        </w:rPr>
        <w:t xml:space="preserve"> S</w:t>
      </w:r>
      <w:r>
        <w:rPr>
          <w:rFonts w:ascii="Times New Roman" w:hAnsi="Times New Roman"/>
          <w:sz w:val="26"/>
          <w:szCs w:val="26"/>
          <w:lang w:val="en-US" w:eastAsia="ru-RU"/>
        </w:rPr>
        <w:t>table</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harged</w:t>
      </w:r>
      <w:r w:rsidRPr="00280AC4">
        <w:rPr>
          <w:rFonts w:ascii="Times New Roman" w:hAnsi="Times New Roman"/>
          <w:sz w:val="26"/>
          <w:szCs w:val="26"/>
          <w:lang w:val="en-US" w:eastAsia="ru-RU"/>
        </w:rPr>
        <w:t xml:space="preserve"> C</w:t>
      </w:r>
      <w:r>
        <w:rPr>
          <w:rFonts w:ascii="Times New Roman" w:hAnsi="Times New Roman"/>
          <w:sz w:val="26"/>
          <w:szCs w:val="26"/>
          <w:lang w:val="en-US" w:eastAsia="ru-RU"/>
        </w:rPr>
        <w:t>onstituents</w:t>
      </w:r>
      <w:r w:rsidRPr="00280AC4">
        <w:rPr>
          <w:rFonts w:ascii="Times New Roman" w:hAnsi="Times New Roman"/>
          <w:sz w:val="26"/>
          <w:szCs w:val="26"/>
          <w:lang w:val="en-US"/>
        </w:rPr>
        <w:t xml:space="preserve">” </w:t>
      </w:r>
      <w:r w:rsidRPr="00280AC4">
        <w:rPr>
          <w:rFonts w:ascii="Times New Roman" w:hAnsi="Times New Roman"/>
          <w:sz w:val="26"/>
          <w:szCs w:val="26"/>
          <w:lang w:val="en-US" w:eastAsia="ru-RU"/>
        </w:rPr>
        <w:t>arXiv:0806.3581v1 [</w:t>
      </w:r>
      <w:proofErr w:type="spellStart"/>
      <w:r w:rsidRPr="00280AC4">
        <w:rPr>
          <w:rFonts w:ascii="Times New Roman" w:hAnsi="Times New Roman"/>
          <w:sz w:val="26"/>
          <w:szCs w:val="26"/>
          <w:lang w:val="en-US" w:eastAsia="ru-RU"/>
        </w:rPr>
        <w:t>astro-ph</w:t>
      </w:r>
      <w:proofErr w:type="spellEnd"/>
      <w:r w:rsidRPr="00280AC4">
        <w:rPr>
          <w:rFonts w:ascii="Times New Roman" w:hAnsi="Times New Roman"/>
          <w:sz w:val="26"/>
          <w:szCs w:val="26"/>
          <w:lang w:val="en-US" w:eastAsia="ru-RU"/>
        </w:rPr>
        <w:t>]</w:t>
      </w:r>
    </w:p>
    <w:p w:rsidR="00A22BDA" w:rsidRDefault="0042541F" w:rsidP="00A22BDA">
      <w:pPr>
        <w:pStyle w:val="a3"/>
        <w:numPr>
          <w:ilvl w:val="0"/>
          <w:numId w:val="6"/>
        </w:numPr>
        <w:autoSpaceDE w:val="0"/>
        <w:autoSpaceDN w:val="0"/>
        <w:adjustRightInd w:val="0"/>
        <w:spacing w:after="0" w:line="240" w:lineRule="auto"/>
        <w:rPr>
          <w:rFonts w:ascii="Times New Roman" w:hAnsi="Times New Roman"/>
          <w:sz w:val="26"/>
          <w:szCs w:val="26"/>
          <w:lang w:val="en-US"/>
        </w:rPr>
      </w:pPr>
      <w:hyperlink r:id="rId46" w:history="1">
        <w:r w:rsidR="00A22BDA" w:rsidRPr="00A22BDA">
          <w:rPr>
            <w:rStyle w:val="ac"/>
            <w:rFonts w:ascii="Times New Roman" w:hAnsi="Times New Roman"/>
            <w:color w:val="auto"/>
            <w:sz w:val="26"/>
            <w:szCs w:val="26"/>
            <w:u w:val="none"/>
            <w:lang w:val="en-US"/>
          </w:rPr>
          <w:t xml:space="preserve">M.Y. </w:t>
        </w:r>
        <w:proofErr w:type="spellStart"/>
        <w:r w:rsidR="00A22BDA" w:rsidRPr="00A22BDA">
          <w:rPr>
            <w:rStyle w:val="ac"/>
            <w:rFonts w:ascii="Times New Roman" w:hAnsi="Times New Roman"/>
            <w:color w:val="auto"/>
            <w:sz w:val="26"/>
            <w:szCs w:val="26"/>
            <w:u w:val="none"/>
            <w:lang w:val="en-US"/>
          </w:rPr>
          <w:t>Khlopov</w:t>
        </w:r>
        <w:proofErr w:type="spellEnd"/>
      </w:hyperlink>
      <w:r w:rsidR="00A22BDA" w:rsidRPr="00A22BDA">
        <w:rPr>
          <w:rFonts w:ascii="Times New Roman" w:hAnsi="Times New Roman"/>
          <w:sz w:val="26"/>
          <w:szCs w:val="26"/>
          <w:lang w:val="en-US"/>
        </w:rPr>
        <w:t xml:space="preserve">, </w:t>
      </w:r>
      <w:hyperlink r:id="rId47" w:history="1">
        <w:r w:rsidR="00A22BDA" w:rsidRPr="00A22BDA">
          <w:rPr>
            <w:rStyle w:val="ac"/>
            <w:rFonts w:ascii="Times New Roman" w:hAnsi="Times New Roman"/>
            <w:color w:val="auto"/>
            <w:sz w:val="26"/>
            <w:szCs w:val="26"/>
            <w:u w:val="none"/>
            <w:lang w:val="en-US"/>
          </w:rPr>
          <w:t xml:space="preserve">A.G. </w:t>
        </w:r>
        <w:proofErr w:type="spellStart"/>
        <w:r w:rsidR="00A22BDA" w:rsidRPr="00A22BDA">
          <w:rPr>
            <w:rStyle w:val="ac"/>
            <w:rFonts w:ascii="Times New Roman" w:hAnsi="Times New Roman"/>
            <w:color w:val="auto"/>
            <w:sz w:val="26"/>
            <w:szCs w:val="26"/>
            <w:u w:val="none"/>
            <w:lang w:val="en-US"/>
          </w:rPr>
          <w:t>Mayorov</w:t>
        </w:r>
        <w:proofErr w:type="spellEnd"/>
      </w:hyperlink>
      <w:r w:rsidR="00A22BDA" w:rsidRPr="00A22BDA">
        <w:rPr>
          <w:rFonts w:ascii="Times New Roman" w:hAnsi="Times New Roman"/>
          <w:sz w:val="26"/>
          <w:szCs w:val="26"/>
          <w:lang w:val="en-US"/>
        </w:rPr>
        <w:t xml:space="preserve">, </w:t>
      </w:r>
      <w:hyperlink r:id="rId48" w:history="1">
        <w:proofErr w:type="spellStart"/>
        <w:r w:rsidR="00A22BDA" w:rsidRPr="00A22BDA">
          <w:rPr>
            <w:rStyle w:val="ac"/>
            <w:rFonts w:ascii="Times New Roman" w:hAnsi="Times New Roman"/>
            <w:color w:val="auto"/>
            <w:sz w:val="26"/>
            <w:szCs w:val="26"/>
            <w:u w:val="none"/>
            <w:lang w:val="en-US"/>
          </w:rPr>
          <w:t>E.Yu</w:t>
        </w:r>
        <w:proofErr w:type="spellEnd"/>
        <w:r w:rsidR="00A22BDA" w:rsidRPr="00A22BDA">
          <w:rPr>
            <w:rStyle w:val="ac"/>
            <w:rFonts w:ascii="Times New Roman" w:hAnsi="Times New Roman"/>
            <w:color w:val="auto"/>
            <w:sz w:val="26"/>
            <w:szCs w:val="26"/>
            <w:u w:val="none"/>
            <w:lang w:val="en-US"/>
          </w:rPr>
          <w:t xml:space="preserve">. </w:t>
        </w:r>
        <w:proofErr w:type="spellStart"/>
        <w:r w:rsidR="00A22BDA" w:rsidRPr="00A22BDA">
          <w:rPr>
            <w:rStyle w:val="ac"/>
            <w:rFonts w:ascii="Times New Roman" w:hAnsi="Times New Roman"/>
            <w:color w:val="auto"/>
            <w:sz w:val="26"/>
            <w:szCs w:val="26"/>
            <w:u w:val="none"/>
            <w:lang w:val="en-US"/>
          </w:rPr>
          <w:t>Soldatov</w:t>
        </w:r>
        <w:proofErr w:type="spellEnd"/>
      </w:hyperlink>
      <w:r w:rsidR="00A22BDA" w:rsidRPr="00A22BDA">
        <w:rPr>
          <w:rFonts w:ascii="Times New Roman" w:hAnsi="Times New Roman"/>
          <w:sz w:val="26"/>
          <w:szCs w:val="26"/>
          <w:lang w:val="en-US"/>
        </w:rPr>
        <w:t>, “</w:t>
      </w:r>
      <w:r w:rsidR="00A22BDA" w:rsidRPr="00A22BDA">
        <w:rPr>
          <w:rFonts w:ascii="Times New Roman" w:hAnsi="Times New Roman"/>
          <w:bCs/>
          <w:sz w:val="26"/>
          <w:szCs w:val="26"/>
          <w:lang w:val="en-US"/>
        </w:rPr>
        <w:t>Puzzles of Dark Matter - More Light on Dark Atoms?</w:t>
      </w:r>
      <w:r w:rsidR="00A22BDA" w:rsidRPr="00A22BDA">
        <w:rPr>
          <w:rFonts w:ascii="Times New Roman" w:hAnsi="Times New Roman"/>
          <w:sz w:val="26"/>
          <w:szCs w:val="26"/>
          <w:lang w:val="en-US"/>
        </w:rPr>
        <w:t xml:space="preserve">”, </w:t>
      </w:r>
      <w:r w:rsidR="00A22BDA" w:rsidRPr="00A22BDA">
        <w:rPr>
          <w:rFonts w:ascii="Times New Roman" w:hAnsi="Times New Roman"/>
          <w:bCs/>
          <w:sz w:val="26"/>
          <w:szCs w:val="26"/>
          <w:lang w:val="en-US"/>
        </w:rPr>
        <w:t>arXiv:1011.4587</w:t>
      </w:r>
      <w:r w:rsidR="00A22BDA" w:rsidRPr="00A22BDA">
        <w:rPr>
          <w:rFonts w:ascii="Times New Roman" w:hAnsi="Times New Roman"/>
          <w:sz w:val="26"/>
          <w:szCs w:val="26"/>
          <w:lang w:val="en-US"/>
        </w:rPr>
        <w:t> [</w:t>
      </w:r>
      <w:proofErr w:type="spellStart"/>
      <w:r w:rsidR="00A22BDA" w:rsidRPr="00A22BDA">
        <w:rPr>
          <w:rFonts w:ascii="Times New Roman" w:hAnsi="Times New Roman"/>
          <w:sz w:val="26"/>
          <w:szCs w:val="26"/>
          <w:lang w:val="en-US"/>
        </w:rPr>
        <w:t>hep-ph</w:t>
      </w:r>
      <w:proofErr w:type="spellEnd"/>
      <w:r w:rsidR="00A22BDA" w:rsidRPr="00A22BDA">
        <w:rPr>
          <w:rFonts w:ascii="Times New Roman" w:hAnsi="Times New Roman"/>
          <w:sz w:val="26"/>
          <w:szCs w:val="26"/>
          <w:lang w:val="en-US"/>
        </w:rPr>
        <w:t>]</w:t>
      </w:r>
    </w:p>
    <w:sectPr w:rsidR="00A22BDA" w:rsidSect="00A75129">
      <w:headerReference w:type="defaul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1E" w:rsidRDefault="00536A1E" w:rsidP="0024258D">
      <w:pPr>
        <w:spacing w:after="0" w:line="240" w:lineRule="auto"/>
      </w:pPr>
      <w:r>
        <w:separator/>
      </w:r>
    </w:p>
  </w:endnote>
  <w:endnote w:type="continuationSeparator" w:id="0">
    <w:p w:rsidR="00536A1E" w:rsidRDefault="00536A1E" w:rsidP="0024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MMI10">
    <w:altName w:val="Arial Unicode MS"/>
    <w:panose1 w:val="00000000000000000000"/>
    <w:charset w:val="80"/>
    <w:family w:val="auto"/>
    <w:notTrueType/>
    <w:pitch w:val="default"/>
    <w:sig w:usb0="00000003" w:usb1="08070000" w:usb2="00000010" w:usb3="00000000" w:csb0="00020001" w:csb1="00000000"/>
  </w:font>
  <w:font w:name="CMR10">
    <w:altName w:val="Times New Roman"/>
    <w:panose1 w:val="00000000000000000000"/>
    <w:charset w:val="00"/>
    <w:family w:val="roman"/>
    <w:notTrueType/>
    <w:pitch w:val="default"/>
    <w:sig w:usb0="00000003" w:usb1="00000000" w:usb2="00000000" w:usb3="00000000" w:csb0="00000001" w:csb1="00000000"/>
  </w:font>
  <w:font w:name="CMSY10">
    <w:altName w:val="Arial Unicode MS"/>
    <w:panose1 w:val="00000000000000000000"/>
    <w:charset w:val="81"/>
    <w:family w:val="auto"/>
    <w:notTrueType/>
    <w:pitch w:val="default"/>
    <w:sig w:usb0="00000003" w:usb1="090E0000" w:usb2="00000010" w:usb3="00000000" w:csb0="000C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1E" w:rsidRDefault="00536A1E" w:rsidP="0024258D">
      <w:pPr>
        <w:spacing w:after="0" w:line="240" w:lineRule="auto"/>
      </w:pPr>
      <w:r>
        <w:separator/>
      </w:r>
    </w:p>
  </w:footnote>
  <w:footnote w:type="continuationSeparator" w:id="0">
    <w:p w:rsidR="00536A1E" w:rsidRDefault="00536A1E" w:rsidP="0024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2136"/>
      <w:gridCol w:w="8546"/>
    </w:tblGrid>
    <w:tr w:rsidR="00161E0C" w:rsidRPr="002F51DC">
      <w:trPr>
        <w:trHeight w:val="1080"/>
      </w:trPr>
      <w:tc>
        <w:tcPr>
          <w:tcW w:w="1000" w:type="pct"/>
          <w:tcBorders>
            <w:right w:val="triple" w:sz="4" w:space="0" w:color="4F81BD"/>
          </w:tcBorders>
          <w:vAlign w:val="bottom"/>
        </w:tcPr>
        <w:p w:rsidR="00161E0C" w:rsidRDefault="00161E0C">
          <w:pPr>
            <w:pStyle w:val="aa"/>
            <w:jc w:val="right"/>
            <w:rPr>
              <w:rFonts w:ascii="Cambria" w:hAnsi="Cambria"/>
              <w:sz w:val="20"/>
              <w:szCs w:val="20"/>
            </w:rPr>
          </w:pPr>
          <w:r w:rsidRPr="002F51DC">
            <w:fldChar w:fldCharType="begin"/>
          </w:r>
          <w:r w:rsidRPr="002F51DC">
            <w:instrText>PAGE    \* MERGEFORMAT</w:instrText>
          </w:r>
          <w:r w:rsidRPr="002F51DC">
            <w:fldChar w:fldCharType="separate"/>
          </w:r>
          <w:r w:rsidR="00F73F7E">
            <w:rPr>
              <w:noProof/>
            </w:rPr>
            <w:t>9</w:t>
          </w:r>
          <w:r w:rsidRPr="002F51DC">
            <w:fldChar w:fldCharType="end"/>
          </w:r>
        </w:p>
      </w:tc>
      <w:tc>
        <w:tcPr>
          <w:tcW w:w="4000" w:type="pct"/>
          <w:tcBorders>
            <w:left w:val="triple" w:sz="4" w:space="0" w:color="4F81BD"/>
          </w:tcBorders>
          <w:vAlign w:val="bottom"/>
        </w:tcPr>
        <w:p w:rsidR="00161E0C" w:rsidRDefault="00161E0C">
          <w:pPr>
            <w:pStyle w:val="aa"/>
            <w:rPr>
              <w:rFonts w:ascii="Cambria" w:hAnsi="Cambria"/>
              <w:sz w:val="28"/>
              <w:szCs w:val="28"/>
            </w:rPr>
          </w:pPr>
        </w:p>
      </w:tc>
    </w:tr>
  </w:tbl>
  <w:p w:rsidR="00161E0C" w:rsidRDefault="00161E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29C"/>
    <w:multiLevelType w:val="hybridMultilevel"/>
    <w:tmpl w:val="C5DE4B2E"/>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213D2"/>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1363"/>
    <w:multiLevelType w:val="hybridMultilevel"/>
    <w:tmpl w:val="CC86B5F0"/>
    <w:lvl w:ilvl="0" w:tplc="770EDB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9034E"/>
    <w:multiLevelType w:val="hybridMultilevel"/>
    <w:tmpl w:val="D57A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F1430"/>
    <w:multiLevelType w:val="hybridMultilevel"/>
    <w:tmpl w:val="FE32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46B08"/>
    <w:multiLevelType w:val="hybridMultilevel"/>
    <w:tmpl w:val="C2AA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61908"/>
    <w:multiLevelType w:val="hybridMultilevel"/>
    <w:tmpl w:val="20A6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B4"/>
    <w:rsid w:val="000A58AA"/>
    <w:rsid w:val="00161E0C"/>
    <w:rsid w:val="00166235"/>
    <w:rsid w:val="001A2600"/>
    <w:rsid w:val="001B593B"/>
    <w:rsid w:val="0024258D"/>
    <w:rsid w:val="00272A7B"/>
    <w:rsid w:val="00280AC4"/>
    <w:rsid w:val="002F51DC"/>
    <w:rsid w:val="00326E27"/>
    <w:rsid w:val="00330C53"/>
    <w:rsid w:val="00416541"/>
    <w:rsid w:val="0042541F"/>
    <w:rsid w:val="0046052F"/>
    <w:rsid w:val="00466B53"/>
    <w:rsid w:val="004677B4"/>
    <w:rsid w:val="004B5953"/>
    <w:rsid w:val="004F53F2"/>
    <w:rsid w:val="00513091"/>
    <w:rsid w:val="005207F2"/>
    <w:rsid w:val="00532B83"/>
    <w:rsid w:val="00536A1E"/>
    <w:rsid w:val="0056086F"/>
    <w:rsid w:val="005D6FEE"/>
    <w:rsid w:val="007029BE"/>
    <w:rsid w:val="00716B4A"/>
    <w:rsid w:val="00772923"/>
    <w:rsid w:val="007F6133"/>
    <w:rsid w:val="00983694"/>
    <w:rsid w:val="009928F5"/>
    <w:rsid w:val="009C74DD"/>
    <w:rsid w:val="009D741C"/>
    <w:rsid w:val="00A15E8F"/>
    <w:rsid w:val="00A22BDA"/>
    <w:rsid w:val="00A75129"/>
    <w:rsid w:val="00AA0CD1"/>
    <w:rsid w:val="00AB5013"/>
    <w:rsid w:val="00B31A15"/>
    <w:rsid w:val="00B460E6"/>
    <w:rsid w:val="00B55B31"/>
    <w:rsid w:val="00B64CDD"/>
    <w:rsid w:val="00BA5A5C"/>
    <w:rsid w:val="00BF4262"/>
    <w:rsid w:val="00BF6C20"/>
    <w:rsid w:val="00C05F83"/>
    <w:rsid w:val="00C16822"/>
    <w:rsid w:val="00C410A6"/>
    <w:rsid w:val="00C42558"/>
    <w:rsid w:val="00C52C15"/>
    <w:rsid w:val="00C83D9D"/>
    <w:rsid w:val="00D23CED"/>
    <w:rsid w:val="00D634EC"/>
    <w:rsid w:val="00DC7E8C"/>
    <w:rsid w:val="00DD648C"/>
    <w:rsid w:val="00E50FDE"/>
    <w:rsid w:val="00E82B30"/>
    <w:rsid w:val="00E939B8"/>
    <w:rsid w:val="00EC031E"/>
    <w:rsid w:val="00EE2E36"/>
    <w:rsid w:val="00F24D27"/>
    <w:rsid w:val="00F33442"/>
    <w:rsid w:val="00F73F7E"/>
    <w:rsid w:val="00FC6471"/>
    <w:rsid w:val="00FD1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9"/>
    <w:pPr>
      <w:ind w:left="720"/>
      <w:contextualSpacing/>
    </w:pPr>
  </w:style>
  <w:style w:type="paragraph" w:styleId="a4">
    <w:name w:val="Balloon Text"/>
    <w:basedOn w:val="a"/>
    <w:link w:val="a5"/>
    <w:uiPriority w:val="99"/>
    <w:semiHidden/>
    <w:unhideWhenUsed/>
    <w:rsid w:val="00A75129"/>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A75129"/>
    <w:rPr>
      <w:rFonts w:ascii="Tahoma" w:hAnsi="Tahoma" w:cs="Tahoma"/>
      <w:sz w:val="16"/>
      <w:szCs w:val="16"/>
    </w:rPr>
  </w:style>
  <w:style w:type="paragraph" w:styleId="a6">
    <w:name w:val="header"/>
    <w:basedOn w:val="a"/>
    <w:link w:val="a7"/>
    <w:uiPriority w:val="99"/>
    <w:unhideWhenUsed/>
    <w:rsid w:val="00242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58D"/>
  </w:style>
  <w:style w:type="paragraph" w:styleId="a8">
    <w:name w:val="footer"/>
    <w:basedOn w:val="a"/>
    <w:link w:val="a9"/>
    <w:uiPriority w:val="99"/>
    <w:unhideWhenUsed/>
    <w:rsid w:val="00242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58D"/>
  </w:style>
  <w:style w:type="paragraph" w:styleId="aa">
    <w:name w:val="No Spacing"/>
    <w:link w:val="ab"/>
    <w:uiPriority w:val="1"/>
    <w:qFormat/>
    <w:rsid w:val="0024258D"/>
    <w:rPr>
      <w:rFonts w:eastAsia="Times New Roman"/>
      <w:sz w:val="22"/>
      <w:szCs w:val="22"/>
    </w:rPr>
  </w:style>
  <w:style w:type="character" w:customStyle="1" w:styleId="ab">
    <w:name w:val="Без интервала Знак"/>
    <w:link w:val="aa"/>
    <w:uiPriority w:val="1"/>
    <w:rsid w:val="0024258D"/>
    <w:rPr>
      <w:rFonts w:eastAsia="Times New Roman"/>
      <w:sz w:val="22"/>
      <w:szCs w:val="22"/>
      <w:lang w:val="ru-RU" w:eastAsia="ru-RU" w:bidi="ar-SA"/>
    </w:rPr>
  </w:style>
  <w:style w:type="character" w:styleId="ac">
    <w:name w:val="Hyperlink"/>
    <w:uiPriority w:val="99"/>
    <w:semiHidden/>
    <w:unhideWhenUsed/>
    <w:rsid w:val="00B55B31"/>
    <w:rPr>
      <w:color w:val="0066CC"/>
      <w:u w:val="single"/>
    </w:rPr>
  </w:style>
  <w:style w:type="character" w:styleId="ad">
    <w:name w:val="Placeholder Text"/>
    <w:uiPriority w:val="99"/>
    <w:semiHidden/>
    <w:rsid w:val="00161E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9"/>
    <w:pPr>
      <w:ind w:left="720"/>
      <w:contextualSpacing/>
    </w:pPr>
  </w:style>
  <w:style w:type="paragraph" w:styleId="a4">
    <w:name w:val="Balloon Text"/>
    <w:basedOn w:val="a"/>
    <w:link w:val="a5"/>
    <w:uiPriority w:val="99"/>
    <w:semiHidden/>
    <w:unhideWhenUsed/>
    <w:rsid w:val="00A75129"/>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A75129"/>
    <w:rPr>
      <w:rFonts w:ascii="Tahoma" w:hAnsi="Tahoma" w:cs="Tahoma"/>
      <w:sz w:val="16"/>
      <w:szCs w:val="16"/>
    </w:rPr>
  </w:style>
  <w:style w:type="paragraph" w:styleId="a6">
    <w:name w:val="header"/>
    <w:basedOn w:val="a"/>
    <w:link w:val="a7"/>
    <w:uiPriority w:val="99"/>
    <w:unhideWhenUsed/>
    <w:rsid w:val="00242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58D"/>
  </w:style>
  <w:style w:type="paragraph" w:styleId="a8">
    <w:name w:val="footer"/>
    <w:basedOn w:val="a"/>
    <w:link w:val="a9"/>
    <w:uiPriority w:val="99"/>
    <w:unhideWhenUsed/>
    <w:rsid w:val="00242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58D"/>
  </w:style>
  <w:style w:type="paragraph" w:styleId="aa">
    <w:name w:val="No Spacing"/>
    <w:link w:val="ab"/>
    <w:uiPriority w:val="1"/>
    <w:qFormat/>
    <w:rsid w:val="0024258D"/>
    <w:rPr>
      <w:rFonts w:eastAsia="Times New Roman"/>
      <w:sz w:val="22"/>
      <w:szCs w:val="22"/>
    </w:rPr>
  </w:style>
  <w:style w:type="character" w:customStyle="1" w:styleId="ab">
    <w:name w:val="Без интервала Знак"/>
    <w:link w:val="aa"/>
    <w:uiPriority w:val="1"/>
    <w:rsid w:val="0024258D"/>
    <w:rPr>
      <w:rFonts w:eastAsia="Times New Roman"/>
      <w:sz w:val="22"/>
      <w:szCs w:val="22"/>
      <w:lang w:val="ru-RU" w:eastAsia="ru-RU" w:bidi="ar-SA"/>
    </w:rPr>
  </w:style>
  <w:style w:type="character" w:styleId="ac">
    <w:name w:val="Hyperlink"/>
    <w:uiPriority w:val="99"/>
    <w:semiHidden/>
    <w:unhideWhenUsed/>
    <w:rsid w:val="00B55B31"/>
    <w:rPr>
      <w:color w:val="0066CC"/>
      <w:u w:val="single"/>
    </w:rPr>
  </w:style>
  <w:style w:type="character" w:styleId="ad">
    <w:name w:val="Placeholder Text"/>
    <w:uiPriority w:val="99"/>
    <w:semiHidden/>
    <w:rsid w:val="00161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www-spires.slac.stanford.edu/spires/find/wwwhepau/wwwscan?rawcmd=fin+%22Mayorov%2C%20Andrey%20G%2E%22"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www-spires.slac.stanford.edu/spires/find/wwwhepau/wwwscan?rawcmd=fin+%22Khlopov%2C%20Maxim%20Yu%2E%2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www-spires.slac.stanford.edu/spires/find/wwwhepau/wwwscan?rawcmd=fin+%22Soldatov%2C%20Evgeny%20Yu%2E%22"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www-spires.slac.stanford.edu/spires/find/wwwhepau/wwwscan?rawcmd=fin+%22Mayorov%2C%20Andrey%20G%2E%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spires.slac.stanford.edu/spires/find/wwwhepau/wwwscan?rawcmd=fin+%22Khlopov%2C%20Maxim%20Yu%2E%22" TargetMode="External"/><Relationship Id="rId48" Type="http://schemas.openxmlformats.org/officeDocument/2006/relationships/hyperlink" Target="http://www-spires.slac.stanford.edu/spires/find/wwwhepau/wwwscan?rawcmd=fin+%22Soldatov%2C%20Evgeny%20Yu%2E%22"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9E66-E866-411C-81C4-284FA51A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3241</Words>
  <Characters>18476</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MEPhI</Company>
  <LinksUpToDate>false</LinksUpToDate>
  <CharactersWithSpaces>21674</CharactersWithSpaces>
  <SharedDoc>false</SharedDoc>
  <HLinks>
    <vt:vector size="36" baseType="variant">
      <vt:variant>
        <vt:i4>4063287</vt:i4>
      </vt:variant>
      <vt:variant>
        <vt:i4>213</vt:i4>
      </vt:variant>
      <vt:variant>
        <vt:i4>0</vt:i4>
      </vt:variant>
      <vt:variant>
        <vt:i4>5</vt:i4>
      </vt:variant>
      <vt:variant>
        <vt:lpwstr>http://www-spires.slac.stanford.edu/spires/find/wwwhepau/wwwscan?rawcmd=fin+%22Soldatov%2C%20Evgeny%20Yu%2E%22</vt:lpwstr>
      </vt:variant>
      <vt:variant>
        <vt:lpwstr/>
      </vt:variant>
      <vt:variant>
        <vt:i4>5242968</vt:i4>
      </vt:variant>
      <vt:variant>
        <vt:i4>210</vt:i4>
      </vt:variant>
      <vt:variant>
        <vt:i4>0</vt:i4>
      </vt:variant>
      <vt:variant>
        <vt:i4>5</vt:i4>
      </vt:variant>
      <vt:variant>
        <vt:lpwstr>http://www-spires.slac.stanford.edu/spires/find/wwwhepau/wwwscan?rawcmd=fin+%22Mayorov%2C%20Andrey%20G%2E%22</vt:lpwstr>
      </vt:variant>
      <vt:variant>
        <vt:lpwstr/>
      </vt:variant>
      <vt:variant>
        <vt:i4>1638423</vt:i4>
      </vt:variant>
      <vt:variant>
        <vt:i4>207</vt:i4>
      </vt:variant>
      <vt:variant>
        <vt:i4>0</vt:i4>
      </vt:variant>
      <vt:variant>
        <vt:i4>5</vt:i4>
      </vt:variant>
      <vt:variant>
        <vt:lpwstr>http://www-spires.slac.stanford.edu/spires/find/wwwhepau/wwwscan?rawcmd=fin+%22Khlopov%2C%20Maxim%20Yu%2E%22</vt:lpwstr>
      </vt:variant>
      <vt:variant>
        <vt:lpwstr/>
      </vt:variant>
      <vt:variant>
        <vt:i4>4063287</vt:i4>
      </vt:variant>
      <vt:variant>
        <vt:i4>204</vt:i4>
      </vt:variant>
      <vt:variant>
        <vt:i4>0</vt:i4>
      </vt:variant>
      <vt:variant>
        <vt:i4>5</vt:i4>
      </vt:variant>
      <vt:variant>
        <vt:lpwstr>http://www-spires.slac.stanford.edu/spires/find/wwwhepau/wwwscan?rawcmd=fin+%22Soldatov%2C%20Evgeny%20Yu%2E%22</vt:lpwstr>
      </vt:variant>
      <vt:variant>
        <vt:lpwstr/>
      </vt:variant>
      <vt:variant>
        <vt:i4>5242968</vt:i4>
      </vt:variant>
      <vt:variant>
        <vt:i4>201</vt:i4>
      </vt:variant>
      <vt:variant>
        <vt:i4>0</vt:i4>
      </vt:variant>
      <vt:variant>
        <vt:i4>5</vt:i4>
      </vt:variant>
      <vt:variant>
        <vt:lpwstr>http://www-spires.slac.stanford.edu/spires/find/wwwhepau/wwwscan?rawcmd=fin+%22Mayorov%2C%20Andrey%20G%2E%22</vt:lpwstr>
      </vt:variant>
      <vt:variant>
        <vt:lpwstr/>
      </vt:variant>
      <vt:variant>
        <vt:i4>1638423</vt:i4>
      </vt:variant>
      <vt:variant>
        <vt:i4>198</vt:i4>
      </vt:variant>
      <vt:variant>
        <vt:i4>0</vt:i4>
      </vt:variant>
      <vt:variant>
        <vt:i4>5</vt:i4>
      </vt:variant>
      <vt:variant>
        <vt:lpwstr>http://www-spires.slac.stanford.edu/spires/find/wwwhepau/wwwscan?rawcmd=fin+%22Khlopov%2C%20Maxim%20Yu%2E%22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Arlinka</dc:creator>
  <cp:keywords/>
  <cp:lastModifiedBy>Arlinka</cp:lastModifiedBy>
  <cp:revision>2</cp:revision>
  <dcterms:created xsi:type="dcterms:W3CDTF">2011-04-24T18:26:00Z</dcterms:created>
  <dcterms:modified xsi:type="dcterms:W3CDTF">2011-04-24T18:26:00Z</dcterms:modified>
</cp:coreProperties>
</file>